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9C4" w:rsidRPr="00446319" w:rsidRDefault="00065CB4" w:rsidP="009309C4">
      <w:pPr>
        <w:jc w:val="center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noProof/>
          <w:sz w:val="24"/>
          <w:szCs w:val="24"/>
          <w:lang w:eastAsia="en-IE"/>
        </w:rPr>
        <w:drawing>
          <wp:inline distT="0" distB="0" distL="0" distR="0">
            <wp:extent cx="2257425" cy="1581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sz w:val="24"/>
          <w:szCs w:val="24"/>
        </w:rPr>
        <w:t xml:space="preserve">LCDC Meeting </w:t>
      </w:r>
      <w:r w:rsidR="005E0DC0" w:rsidRPr="00446319">
        <w:rPr>
          <w:rFonts w:ascii="Times New Roman" w:hAnsi="Times New Roman"/>
          <w:b/>
          <w:sz w:val="24"/>
          <w:szCs w:val="24"/>
        </w:rPr>
        <w:t>1</w:t>
      </w:r>
      <w:r w:rsidR="00323656">
        <w:rPr>
          <w:rFonts w:ascii="Times New Roman" w:hAnsi="Times New Roman"/>
          <w:b/>
          <w:sz w:val="24"/>
          <w:szCs w:val="24"/>
        </w:rPr>
        <w:t>1</w:t>
      </w:r>
      <w:r w:rsidR="005E0DC0" w:rsidRPr="00446319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446319">
        <w:rPr>
          <w:rFonts w:ascii="Times New Roman" w:hAnsi="Times New Roman"/>
          <w:b/>
          <w:sz w:val="24"/>
          <w:szCs w:val="24"/>
        </w:rPr>
        <w:t xml:space="preserve"> </w:t>
      </w:r>
      <w:r w:rsidR="00323656">
        <w:rPr>
          <w:rFonts w:ascii="Times New Roman" w:hAnsi="Times New Roman"/>
          <w:b/>
          <w:sz w:val="24"/>
          <w:szCs w:val="24"/>
        </w:rPr>
        <w:t>Octo</w:t>
      </w:r>
      <w:r w:rsidR="00095DB3" w:rsidRPr="00446319">
        <w:rPr>
          <w:rFonts w:ascii="Times New Roman" w:hAnsi="Times New Roman"/>
          <w:b/>
          <w:sz w:val="24"/>
          <w:szCs w:val="24"/>
        </w:rPr>
        <w:t>ber</w:t>
      </w:r>
      <w:r w:rsidRPr="00446319">
        <w:rPr>
          <w:rFonts w:ascii="Times New Roman" w:hAnsi="Times New Roman"/>
          <w:b/>
          <w:sz w:val="24"/>
          <w:szCs w:val="24"/>
        </w:rPr>
        <w:t xml:space="preserve"> 2018 </w:t>
      </w:r>
      <w:r w:rsidR="00323656">
        <w:rPr>
          <w:rFonts w:ascii="Times New Roman" w:hAnsi="Times New Roman"/>
          <w:b/>
          <w:sz w:val="24"/>
          <w:szCs w:val="24"/>
        </w:rPr>
        <w:t>at</w:t>
      </w:r>
      <w:r w:rsidRPr="00446319">
        <w:rPr>
          <w:rFonts w:ascii="Times New Roman" w:hAnsi="Times New Roman"/>
          <w:b/>
          <w:sz w:val="24"/>
          <w:szCs w:val="24"/>
        </w:rPr>
        <w:t xml:space="preserve"> the</w:t>
      </w:r>
      <w:r w:rsidR="00323656">
        <w:rPr>
          <w:rFonts w:ascii="Times New Roman" w:hAnsi="Times New Roman"/>
          <w:b/>
          <w:sz w:val="24"/>
          <w:szCs w:val="24"/>
        </w:rPr>
        <w:t xml:space="preserve"> W.I.T. Arena</w:t>
      </w:r>
      <w:r w:rsidR="002E5737" w:rsidRPr="00446319">
        <w:rPr>
          <w:rFonts w:ascii="Times New Roman" w:hAnsi="Times New Roman"/>
          <w:b/>
          <w:sz w:val="24"/>
          <w:szCs w:val="24"/>
        </w:rPr>
        <w:t xml:space="preserve">, </w:t>
      </w:r>
      <w:r w:rsidR="003751BD" w:rsidRPr="00446319">
        <w:rPr>
          <w:rFonts w:ascii="Times New Roman" w:hAnsi="Times New Roman"/>
          <w:b/>
          <w:sz w:val="24"/>
          <w:szCs w:val="24"/>
        </w:rPr>
        <w:t xml:space="preserve">Waterford, </w:t>
      </w:r>
      <w:r w:rsidRPr="00446319">
        <w:rPr>
          <w:rFonts w:ascii="Times New Roman" w:hAnsi="Times New Roman"/>
          <w:b/>
          <w:sz w:val="24"/>
          <w:szCs w:val="24"/>
        </w:rPr>
        <w:t>immediately after LAG meeting @ 11.00 am</w:t>
      </w:r>
    </w:p>
    <w:p w:rsidR="009309C4" w:rsidRPr="00446319" w:rsidRDefault="009309C4" w:rsidP="009309C4">
      <w:pPr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sz w:val="24"/>
          <w:szCs w:val="24"/>
        </w:rPr>
        <w:t>Agenda</w:t>
      </w:r>
    </w:p>
    <w:p w:rsidR="009309C4" w:rsidRPr="00446319" w:rsidRDefault="009309C4" w:rsidP="009309C4">
      <w:pPr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191F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Confirmation of quorum</w:t>
      </w:r>
    </w:p>
    <w:p w:rsidR="009309C4" w:rsidRPr="00446319" w:rsidRDefault="009309C4" w:rsidP="00191F6E">
      <w:pPr>
        <w:pStyle w:val="ListParagraph"/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191F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Apologies</w:t>
      </w:r>
    </w:p>
    <w:p w:rsidR="009309C4" w:rsidRPr="00446319" w:rsidRDefault="009309C4" w:rsidP="00191F6E">
      <w:pPr>
        <w:pStyle w:val="ListParagraph"/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191F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Confirmation of Minutes</w:t>
      </w:r>
    </w:p>
    <w:p w:rsidR="009309C4" w:rsidRDefault="009309C4" w:rsidP="00191F6E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LCDC Meeting held on </w:t>
      </w:r>
      <w:r w:rsidR="003751BD" w:rsidRPr="00446319">
        <w:rPr>
          <w:rFonts w:ascii="Times New Roman" w:hAnsi="Times New Roman"/>
          <w:sz w:val="24"/>
          <w:szCs w:val="24"/>
        </w:rPr>
        <w:t>1</w:t>
      </w:r>
      <w:r w:rsidR="00323656">
        <w:rPr>
          <w:rFonts w:ascii="Times New Roman" w:hAnsi="Times New Roman"/>
          <w:sz w:val="24"/>
          <w:szCs w:val="24"/>
        </w:rPr>
        <w:t>3</w:t>
      </w:r>
      <w:r w:rsidR="003751BD" w:rsidRPr="00446319">
        <w:rPr>
          <w:rFonts w:ascii="Times New Roman" w:hAnsi="Times New Roman"/>
          <w:sz w:val="24"/>
          <w:szCs w:val="24"/>
          <w:vertAlign w:val="superscript"/>
        </w:rPr>
        <w:t>th</w:t>
      </w:r>
      <w:r w:rsidRPr="00446319">
        <w:rPr>
          <w:rFonts w:ascii="Times New Roman" w:hAnsi="Times New Roman"/>
          <w:sz w:val="24"/>
          <w:szCs w:val="24"/>
        </w:rPr>
        <w:t xml:space="preserve"> </w:t>
      </w:r>
      <w:r w:rsidR="00323656">
        <w:rPr>
          <w:rFonts w:ascii="Times New Roman" w:hAnsi="Times New Roman"/>
          <w:sz w:val="24"/>
          <w:szCs w:val="24"/>
        </w:rPr>
        <w:t>September</w:t>
      </w:r>
      <w:r w:rsidR="003751BD" w:rsidRPr="00446319">
        <w:rPr>
          <w:rFonts w:ascii="Times New Roman" w:hAnsi="Times New Roman"/>
          <w:sz w:val="24"/>
          <w:szCs w:val="24"/>
        </w:rPr>
        <w:t xml:space="preserve"> </w:t>
      </w:r>
      <w:r w:rsidRPr="00446319">
        <w:rPr>
          <w:rFonts w:ascii="Times New Roman" w:hAnsi="Times New Roman"/>
          <w:sz w:val="24"/>
          <w:szCs w:val="24"/>
        </w:rPr>
        <w:t>201</w:t>
      </w:r>
      <w:r w:rsidR="002E5737" w:rsidRPr="00446319">
        <w:rPr>
          <w:rFonts w:ascii="Times New Roman" w:hAnsi="Times New Roman"/>
          <w:sz w:val="24"/>
          <w:szCs w:val="24"/>
        </w:rPr>
        <w:t>8</w:t>
      </w:r>
      <w:r w:rsidRPr="00446319">
        <w:rPr>
          <w:rFonts w:ascii="Times New Roman" w:hAnsi="Times New Roman"/>
          <w:sz w:val="24"/>
          <w:szCs w:val="24"/>
        </w:rPr>
        <w:t xml:space="preserve"> – attached</w:t>
      </w:r>
    </w:p>
    <w:p w:rsidR="00073AB7" w:rsidRDefault="00073AB7" w:rsidP="00191F6E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CE110C" w:rsidRDefault="009309C4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Matters arising</w:t>
      </w:r>
    </w:p>
    <w:p w:rsidR="00CE110C" w:rsidRDefault="00CE110C" w:rsidP="00CE110C">
      <w:pPr>
        <w:pStyle w:val="ListParagraph"/>
        <w:rPr>
          <w:rFonts w:ascii="Times New Roman" w:hAnsi="Times New Roman"/>
          <w:sz w:val="24"/>
          <w:szCs w:val="24"/>
        </w:rPr>
      </w:pPr>
    </w:p>
    <w:p w:rsidR="009309C4" w:rsidRDefault="00CE110C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Short presentation ‘Toys 4 Engineers’ Concept</w:t>
      </w:r>
      <w:r w:rsidR="009309C4" w:rsidRPr="00446319">
        <w:rPr>
          <w:rFonts w:ascii="Times New Roman" w:hAnsi="Times New Roman"/>
          <w:sz w:val="24"/>
          <w:szCs w:val="24"/>
        </w:rPr>
        <w:t xml:space="preserve"> </w:t>
      </w:r>
    </w:p>
    <w:p w:rsidR="000D5094" w:rsidRPr="00446319" w:rsidRDefault="000D5094" w:rsidP="00191F6E">
      <w:pPr>
        <w:pStyle w:val="ListParagraph"/>
        <w:rPr>
          <w:rFonts w:ascii="Times New Roman" w:hAnsi="Times New Roman"/>
          <w:sz w:val="24"/>
          <w:szCs w:val="24"/>
        </w:rPr>
      </w:pPr>
    </w:p>
    <w:p w:rsidR="006779BD" w:rsidRPr="00446319" w:rsidRDefault="00155076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Sub-committees: </w:t>
      </w:r>
    </w:p>
    <w:p w:rsidR="00155076" w:rsidRPr="00446319" w:rsidRDefault="006779BD" w:rsidP="00191F6E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Skills </w:t>
      </w:r>
    </w:p>
    <w:p w:rsidR="006779BD" w:rsidRPr="00446319" w:rsidRDefault="006779BD" w:rsidP="00191F6E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SICAP</w:t>
      </w:r>
    </w:p>
    <w:p w:rsidR="006779BD" w:rsidRDefault="006779BD" w:rsidP="00191F6E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Healthy Waterford</w:t>
      </w:r>
    </w:p>
    <w:p w:rsidR="000D5094" w:rsidRPr="00446319" w:rsidRDefault="000D5094" w:rsidP="00191F6E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4F5DB5" w:rsidRDefault="004331D9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Community Enhancement Programme</w:t>
      </w:r>
      <w:r w:rsidR="00B8308A">
        <w:rPr>
          <w:rFonts w:ascii="Times New Roman" w:hAnsi="Times New Roman"/>
          <w:sz w:val="24"/>
          <w:szCs w:val="24"/>
        </w:rPr>
        <w:t xml:space="preserve"> – Approval of grant recommendations</w:t>
      </w:r>
      <w:r w:rsidR="00323656">
        <w:rPr>
          <w:rFonts w:ascii="Times New Roman" w:hAnsi="Times New Roman"/>
          <w:sz w:val="24"/>
          <w:szCs w:val="24"/>
        </w:rPr>
        <w:t xml:space="preserve"> </w:t>
      </w:r>
    </w:p>
    <w:p w:rsidR="00B8308A" w:rsidRDefault="00B8308A" w:rsidP="00B8308A">
      <w:pPr>
        <w:pStyle w:val="ListParagraph"/>
        <w:rPr>
          <w:rFonts w:ascii="Times New Roman" w:hAnsi="Times New Roman"/>
          <w:sz w:val="24"/>
          <w:szCs w:val="24"/>
        </w:rPr>
      </w:pPr>
    </w:p>
    <w:p w:rsidR="00323656" w:rsidRPr="00323656" w:rsidRDefault="00323656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23656">
        <w:rPr>
          <w:rFonts w:ascii="Times New Roman" w:hAnsi="Times New Roman"/>
          <w:sz w:val="24"/>
          <w:szCs w:val="24"/>
        </w:rPr>
        <w:t>Approval to Healthy Ireland Fund Round 2 Funding Agreement and authorised signatories</w:t>
      </w:r>
    </w:p>
    <w:p w:rsidR="00323656" w:rsidRDefault="00323656" w:rsidP="00191F6E">
      <w:pPr>
        <w:pStyle w:val="ListParagraph"/>
        <w:rPr>
          <w:rFonts w:ascii="Times New Roman" w:hAnsi="Times New Roman"/>
          <w:sz w:val="24"/>
          <w:szCs w:val="24"/>
        </w:rPr>
      </w:pPr>
    </w:p>
    <w:p w:rsidR="00B8308A" w:rsidRDefault="00323656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SICAP: </w:t>
      </w:r>
    </w:p>
    <w:p w:rsidR="00B8308A" w:rsidRPr="00B8308A" w:rsidRDefault="00B8308A" w:rsidP="00B8308A">
      <w:pPr>
        <w:pStyle w:val="ListParagraph"/>
        <w:rPr>
          <w:rFonts w:ascii="Times New Roman" w:hAnsi="Times New Roman"/>
          <w:sz w:val="24"/>
          <w:szCs w:val="24"/>
        </w:rPr>
      </w:pPr>
    </w:p>
    <w:p w:rsidR="00323656" w:rsidRDefault="00323656" w:rsidP="00B8308A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Identification of Emerging needs for 2019 programme</w:t>
      </w:r>
    </w:p>
    <w:p w:rsidR="00B8308A" w:rsidRPr="003544F3" w:rsidRDefault="00B8308A" w:rsidP="003544F3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Agree SICAP 2019 targets</w:t>
      </w:r>
    </w:p>
    <w:p w:rsidR="00323656" w:rsidRPr="00B8308A" w:rsidRDefault="00B8308A" w:rsidP="00B8308A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Presentation re 2018 Case Study – SICAP Engagement Strategies with target group – The Sudanese Community </w:t>
      </w:r>
    </w:p>
    <w:p w:rsidR="00323656" w:rsidRPr="00323656" w:rsidRDefault="00323656" w:rsidP="00191F6E">
      <w:pPr>
        <w:pStyle w:val="ListParagraph"/>
        <w:rPr>
          <w:rFonts w:ascii="Times New Roman" w:hAnsi="Times New Roman"/>
          <w:sz w:val="24"/>
          <w:szCs w:val="24"/>
        </w:rPr>
      </w:pPr>
    </w:p>
    <w:p w:rsidR="00323656" w:rsidRDefault="00323656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Community Update</w:t>
      </w:r>
    </w:p>
    <w:p w:rsidR="00323656" w:rsidRPr="00323656" w:rsidRDefault="00323656" w:rsidP="00191F6E">
      <w:pPr>
        <w:pStyle w:val="ListParagraph"/>
        <w:rPr>
          <w:rFonts w:ascii="Times New Roman" w:hAnsi="Times New Roman"/>
          <w:sz w:val="24"/>
          <w:szCs w:val="24"/>
        </w:rPr>
      </w:pPr>
    </w:p>
    <w:p w:rsidR="00323656" w:rsidRDefault="00323656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Waterford Traveller Community Development Project – as circulated</w:t>
      </w:r>
    </w:p>
    <w:p w:rsidR="00B8308A" w:rsidRPr="00B8308A" w:rsidRDefault="00B8308A" w:rsidP="00B8308A">
      <w:pPr>
        <w:pStyle w:val="ListParagraph"/>
        <w:rPr>
          <w:rFonts w:ascii="Times New Roman" w:hAnsi="Times New Roman"/>
          <w:sz w:val="24"/>
          <w:szCs w:val="24"/>
        </w:rPr>
      </w:pPr>
    </w:p>
    <w:p w:rsidR="00B8308A" w:rsidRDefault="00B8308A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Resignation of Vincent Daly, TUSLA from Waterford LCDC</w:t>
      </w:r>
    </w:p>
    <w:p w:rsidR="00323656" w:rsidRPr="00323656" w:rsidRDefault="00323656" w:rsidP="00191F6E">
      <w:pPr>
        <w:pStyle w:val="ListParagraph"/>
        <w:rPr>
          <w:rFonts w:ascii="Times New Roman" w:hAnsi="Times New Roman"/>
          <w:sz w:val="24"/>
          <w:szCs w:val="24"/>
        </w:rPr>
      </w:pPr>
    </w:p>
    <w:p w:rsidR="00F250EE" w:rsidRDefault="00F250EE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Correspondence</w:t>
      </w:r>
    </w:p>
    <w:p w:rsidR="00323656" w:rsidRPr="00323656" w:rsidRDefault="00323656" w:rsidP="00191F6E">
      <w:pPr>
        <w:rPr>
          <w:rFonts w:ascii="Times New Roman" w:hAnsi="Times New Roman"/>
          <w:sz w:val="24"/>
          <w:szCs w:val="24"/>
        </w:rPr>
      </w:pPr>
    </w:p>
    <w:p w:rsidR="009309C4" w:rsidRDefault="009309C4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AOB</w:t>
      </w:r>
    </w:p>
    <w:p w:rsidR="00323656" w:rsidRPr="00323656" w:rsidRDefault="00323656" w:rsidP="00191F6E">
      <w:pPr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Date of next meeting: Thursday</w:t>
      </w:r>
      <w:r w:rsidR="003B3557" w:rsidRPr="00446319">
        <w:rPr>
          <w:rFonts w:ascii="Times New Roman" w:hAnsi="Times New Roman"/>
          <w:sz w:val="24"/>
          <w:szCs w:val="24"/>
        </w:rPr>
        <w:t xml:space="preserve"> </w:t>
      </w:r>
      <w:r w:rsidR="003D181E">
        <w:rPr>
          <w:rFonts w:ascii="Times New Roman" w:hAnsi="Times New Roman"/>
          <w:sz w:val="24"/>
          <w:szCs w:val="24"/>
        </w:rPr>
        <w:t>8</w:t>
      </w:r>
      <w:r w:rsidR="003B3557" w:rsidRPr="00446319">
        <w:rPr>
          <w:rFonts w:ascii="Times New Roman" w:hAnsi="Times New Roman"/>
          <w:sz w:val="24"/>
          <w:szCs w:val="24"/>
          <w:vertAlign w:val="superscript"/>
        </w:rPr>
        <w:t>th</w:t>
      </w:r>
      <w:r w:rsidR="00155076" w:rsidRPr="00446319">
        <w:rPr>
          <w:rFonts w:ascii="Times New Roman" w:hAnsi="Times New Roman"/>
          <w:sz w:val="24"/>
          <w:szCs w:val="24"/>
        </w:rPr>
        <w:t xml:space="preserve"> </w:t>
      </w:r>
      <w:r w:rsidR="003D181E">
        <w:rPr>
          <w:rFonts w:ascii="Times New Roman" w:hAnsi="Times New Roman"/>
          <w:sz w:val="24"/>
          <w:szCs w:val="24"/>
        </w:rPr>
        <w:t>Novem</w:t>
      </w:r>
      <w:r w:rsidR="002E2403" w:rsidRPr="00446319">
        <w:rPr>
          <w:rFonts w:ascii="Times New Roman" w:hAnsi="Times New Roman"/>
          <w:sz w:val="24"/>
          <w:szCs w:val="24"/>
        </w:rPr>
        <w:t>ber</w:t>
      </w:r>
      <w:r w:rsidR="00155076" w:rsidRPr="00446319">
        <w:rPr>
          <w:rFonts w:ascii="Times New Roman" w:hAnsi="Times New Roman"/>
          <w:sz w:val="24"/>
          <w:szCs w:val="24"/>
        </w:rPr>
        <w:t xml:space="preserve">, </w:t>
      </w:r>
      <w:r w:rsidR="003B3557" w:rsidRPr="00446319">
        <w:rPr>
          <w:rFonts w:ascii="Times New Roman" w:hAnsi="Times New Roman"/>
          <w:sz w:val="24"/>
          <w:szCs w:val="24"/>
        </w:rPr>
        <w:t xml:space="preserve">Council Chamber, </w:t>
      </w:r>
      <w:r w:rsidR="003D181E">
        <w:rPr>
          <w:rFonts w:ascii="Times New Roman" w:hAnsi="Times New Roman"/>
          <w:sz w:val="24"/>
          <w:szCs w:val="24"/>
        </w:rPr>
        <w:t>City Hall, Waterford</w:t>
      </w:r>
    </w:p>
    <w:p w:rsidR="009309C4" w:rsidRPr="00446319" w:rsidRDefault="009309C4" w:rsidP="009309C4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9309C4" w:rsidRPr="00446319" w:rsidSect="00AD0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964"/>
    <w:multiLevelType w:val="hybridMultilevel"/>
    <w:tmpl w:val="67E4FED8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5D522F7"/>
    <w:multiLevelType w:val="hybridMultilevel"/>
    <w:tmpl w:val="CD860C9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9309C4"/>
    <w:rsid w:val="00003304"/>
    <w:rsid w:val="000638CB"/>
    <w:rsid w:val="00065CB4"/>
    <w:rsid w:val="00073AB7"/>
    <w:rsid w:val="000759B1"/>
    <w:rsid w:val="0007733B"/>
    <w:rsid w:val="00095DB3"/>
    <w:rsid w:val="000A772E"/>
    <w:rsid w:val="000B2F31"/>
    <w:rsid w:val="000D5094"/>
    <w:rsid w:val="000F2FE5"/>
    <w:rsid w:val="001142C2"/>
    <w:rsid w:val="00114D76"/>
    <w:rsid w:val="0011503B"/>
    <w:rsid w:val="001206D5"/>
    <w:rsid w:val="0012127D"/>
    <w:rsid w:val="0012177F"/>
    <w:rsid w:val="0012439C"/>
    <w:rsid w:val="00127670"/>
    <w:rsid w:val="00154924"/>
    <w:rsid w:val="00155076"/>
    <w:rsid w:val="00157C46"/>
    <w:rsid w:val="0016219E"/>
    <w:rsid w:val="00166E29"/>
    <w:rsid w:val="001706B0"/>
    <w:rsid w:val="0017513C"/>
    <w:rsid w:val="00191F6E"/>
    <w:rsid w:val="001A1670"/>
    <w:rsid w:val="001A6E34"/>
    <w:rsid w:val="001B0D91"/>
    <w:rsid w:val="001B22AA"/>
    <w:rsid w:val="001F2032"/>
    <w:rsid w:val="001F73DD"/>
    <w:rsid w:val="0020289B"/>
    <w:rsid w:val="002038CB"/>
    <w:rsid w:val="00207A4B"/>
    <w:rsid w:val="00211EDE"/>
    <w:rsid w:val="00220B54"/>
    <w:rsid w:val="00251FCF"/>
    <w:rsid w:val="002602E6"/>
    <w:rsid w:val="00276B3C"/>
    <w:rsid w:val="002C4464"/>
    <w:rsid w:val="002E2403"/>
    <w:rsid w:val="002E5737"/>
    <w:rsid w:val="002E6AF0"/>
    <w:rsid w:val="00310C71"/>
    <w:rsid w:val="00323656"/>
    <w:rsid w:val="0033299B"/>
    <w:rsid w:val="003544F3"/>
    <w:rsid w:val="00357162"/>
    <w:rsid w:val="00362B7E"/>
    <w:rsid w:val="003751BD"/>
    <w:rsid w:val="00376C9F"/>
    <w:rsid w:val="0039244A"/>
    <w:rsid w:val="003926CC"/>
    <w:rsid w:val="003A4D0A"/>
    <w:rsid w:val="003A64B3"/>
    <w:rsid w:val="003B3557"/>
    <w:rsid w:val="003B4F02"/>
    <w:rsid w:val="003B5CB9"/>
    <w:rsid w:val="003D181E"/>
    <w:rsid w:val="0043173A"/>
    <w:rsid w:val="004331D9"/>
    <w:rsid w:val="00442F27"/>
    <w:rsid w:val="00446319"/>
    <w:rsid w:val="0046303E"/>
    <w:rsid w:val="00466973"/>
    <w:rsid w:val="004B2CB1"/>
    <w:rsid w:val="004B45ED"/>
    <w:rsid w:val="004E2B7F"/>
    <w:rsid w:val="004F5DB5"/>
    <w:rsid w:val="00502E04"/>
    <w:rsid w:val="00510F9C"/>
    <w:rsid w:val="00563BD1"/>
    <w:rsid w:val="00564D1F"/>
    <w:rsid w:val="005E0DC0"/>
    <w:rsid w:val="005F0953"/>
    <w:rsid w:val="006443B7"/>
    <w:rsid w:val="006509F8"/>
    <w:rsid w:val="00651EE2"/>
    <w:rsid w:val="006779BD"/>
    <w:rsid w:val="0068017D"/>
    <w:rsid w:val="006A30B9"/>
    <w:rsid w:val="006C001D"/>
    <w:rsid w:val="006F05E0"/>
    <w:rsid w:val="0071175F"/>
    <w:rsid w:val="007166EB"/>
    <w:rsid w:val="007302F2"/>
    <w:rsid w:val="00746F77"/>
    <w:rsid w:val="00753BE0"/>
    <w:rsid w:val="00755F9F"/>
    <w:rsid w:val="007613F3"/>
    <w:rsid w:val="00773FFD"/>
    <w:rsid w:val="00776330"/>
    <w:rsid w:val="007A098F"/>
    <w:rsid w:val="007A5406"/>
    <w:rsid w:val="007A66B6"/>
    <w:rsid w:val="007B49EB"/>
    <w:rsid w:val="007C5946"/>
    <w:rsid w:val="007D7119"/>
    <w:rsid w:val="007D7799"/>
    <w:rsid w:val="007E1E9B"/>
    <w:rsid w:val="007E2A33"/>
    <w:rsid w:val="0083590D"/>
    <w:rsid w:val="00836D07"/>
    <w:rsid w:val="00863069"/>
    <w:rsid w:val="00864352"/>
    <w:rsid w:val="00866A48"/>
    <w:rsid w:val="00880050"/>
    <w:rsid w:val="00896ABE"/>
    <w:rsid w:val="008A1CCD"/>
    <w:rsid w:val="008A3D07"/>
    <w:rsid w:val="008A5217"/>
    <w:rsid w:val="008B3203"/>
    <w:rsid w:val="008B6B5B"/>
    <w:rsid w:val="008C1B12"/>
    <w:rsid w:val="008E7EAE"/>
    <w:rsid w:val="009072F6"/>
    <w:rsid w:val="00911983"/>
    <w:rsid w:val="00925238"/>
    <w:rsid w:val="009309C4"/>
    <w:rsid w:val="009A59A9"/>
    <w:rsid w:val="009A5B01"/>
    <w:rsid w:val="009D7EE1"/>
    <w:rsid w:val="00A01B0E"/>
    <w:rsid w:val="00A0731F"/>
    <w:rsid w:val="00A2709B"/>
    <w:rsid w:val="00A440A4"/>
    <w:rsid w:val="00A70D89"/>
    <w:rsid w:val="00A718CF"/>
    <w:rsid w:val="00A936C1"/>
    <w:rsid w:val="00AB094E"/>
    <w:rsid w:val="00AB47F5"/>
    <w:rsid w:val="00AB4B8B"/>
    <w:rsid w:val="00AC21E4"/>
    <w:rsid w:val="00AD0CD5"/>
    <w:rsid w:val="00AD126C"/>
    <w:rsid w:val="00B56039"/>
    <w:rsid w:val="00B56393"/>
    <w:rsid w:val="00B8308A"/>
    <w:rsid w:val="00BF4C1A"/>
    <w:rsid w:val="00C224E2"/>
    <w:rsid w:val="00C91F93"/>
    <w:rsid w:val="00CA5A94"/>
    <w:rsid w:val="00CB418F"/>
    <w:rsid w:val="00CB4FF2"/>
    <w:rsid w:val="00CE110C"/>
    <w:rsid w:val="00D0132B"/>
    <w:rsid w:val="00D03C2E"/>
    <w:rsid w:val="00D3573E"/>
    <w:rsid w:val="00D44B0E"/>
    <w:rsid w:val="00D5755B"/>
    <w:rsid w:val="00D608D1"/>
    <w:rsid w:val="00D749F0"/>
    <w:rsid w:val="00D871BA"/>
    <w:rsid w:val="00DA7276"/>
    <w:rsid w:val="00DB60F4"/>
    <w:rsid w:val="00DD5034"/>
    <w:rsid w:val="00E20264"/>
    <w:rsid w:val="00E40A2D"/>
    <w:rsid w:val="00E52463"/>
    <w:rsid w:val="00E549B9"/>
    <w:rsid w:val="00E6484C"/>
    <w:rsid w:val="00E7045B"/>
    <w:rsid w:val="00E73B88"/>
    <w:rsid w:val="00E817F0"/>
    <w:rsid w:val="00E82714"/>
    <w:rsid w:val="00E84C06"/>
    <w:rsid w:val="00EA2FD4"/>
    <w:rsid w:val="00EC7EC9"/>
    <w:rsid w:val="00ED0D78"/>
    <w:rsid w:val="00F00056"/>
    <w:rsid w:val="00F01BCE"/>
    <w:rsid w:val="00F250EE"/>
    <w:rsid w:val="00F44B12"/>
    <w:rsid w:val="00F54057"/>
    <w:rsid w:val="00F75714"/>
    <w:rsid w:val="00FA3342"/>
    <w:rsid w:val="00FB1592"/>
    <w:rsid w:val="00FD5311"/>
    <w:rsid w:val="00FE7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9C4"/>
    <w:pPr>
      <w:spacing w:after="0" w:line="240" w:lineRule="auto"/>
      <w:jc w:val="both"/>
    </w:pPr>
    <w:rPr>
      <w:rFonts w:ascii="Century Gothic" w:hAnsi="Century Gothic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9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0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9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9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08e405-7f5c-4092-9d00-ae49e9a9738c">YNAFEP33AA7V-118805768-1226</_dlc_DocId>
    <_dlc_DocIdUrl xmlns="e208e405-7f5c-4092-9d00-ae49e9a9738c">
      <Url>http://intranet/community/comman/_layouts/15/DocIdRedir.aspx?ID=YNAFEP33AA7V-118805768-1226</Url>
      <Description>YNAFEP33AA7V-118805768-1226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C1AA86741E448B45BA6C6FC51406F" ma:contentTypeVersion="1" ma:contentTypeDescription="Create a new document." ma:contentTypeScope="" ma:versionID="be27b8390d6deed4c9b2392af4f6de6d">
  <xsd:schema xmlns:xsd="http://www.w3.org/2001/XMLSchema" xmlns:xs="http://www.w3.org/2001/XMLSchema" xmlns:p="http://schemas.microsoft.com/office/2006/metadata/properties" xmlns:ns2="e208e405-7f5c-4092-9d00-ae49e9a9738c" targetNamespace="http://schemas.microsoft.com/office/2006/metadata/properties" ma:root="true" ma:fieldsID="36550ac7033362f31ca0921fe5504de1" ns2:_="">
    <xsd:import namespace="e208e405-7f5c-4092-9d00-ae49e9a973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e405-7f5c-4092-9d00-ae49e9a973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6D9BC1-C2B6-4B6A-9488-6A4AAE4A8BC4}">
  <ds:schemaRefs>
    <ds:schemaRef ds:uri="http://schemas.microsoft.com/office/2006/metadata/properties"/>
    <ds:schemaRef ds:uri="http://schemas.microsoft.com/office/infopath/2007/PartnerControls"/>
    <ds:schemaRef ds:uri="e208e405-7f5c-4092-9d00-ae49e9a9738c"/>
  </ds:schemaRefs>
</ds:datastoreItem>
</file>

<file path=customXml/itemProps2.xml><?xml version="1.0" encoding="utf-8"?>
<ds:datastoreItem xmlns:ds="http://schemas.openxmlformats.org/officeDocument/2006/customXml" ds:itemID="{B8382A94-435D-476B-9C4D-51606CC0D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71845-6B3D-455A-9BD7-02B3967AB3D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DB1CCE1-27C0-4D64-88A1-1087F06AE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8e405-7f5c-4092-9d00-ae49e9a97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LCDC Meeting 11th January 2018 in the Council Chamber</vt:lpstr>
    </vt:vector>
  </TitlesOfParts>
  <Company>Waterford City Council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LCDC Meeting 11th January 2018 in the Council Chamber</dc:title>
  <dc:creator>temp</dc:creator>
  <cp:lastModifiedBy>temp</cp:lastModifiedBy>
  <cp:revision>3</cp:revision>
  <cp:lastPrinted>2018-10-03T14:53:00Z</cp:lastPrinted>
  <dcterms:created xsi:type="dcterms:W3CDTF">2018-10-03T14:51:00Z</dcterms:created>
  <dcterms:modified xsi:type="dcterms:W3CDTF">2018-10-03T14:56:00Z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0x010100A1DC1AA86741E448B45BA6C6FC51406F</vt:lpwstr>
  </property>
  <property fmtid="{D5CDD505-2E9C-101B-9397-08002B2CF9AE}" pid="3" name="_dlc_DocIdItemGuid">
    <vt:lpwstr>9b678927-2f85-411f-a250-cb95df1aff9a</vt:lpwstr>
  </property>
  <property fmtid="{D5CDD505-2E9C-101B-9397-08002B2CF9AE}" pid="4" name="Order">
    <vt:r8>83300</vt:r8>
  </property>
</Properties>
</file>