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3847F" w14:textId="638D05E4" w:rsidR="00CA3C1E" w:rsidRPr="007D23B2" w:rsidRDefault="00CA3C1E" w:rsidP="00CA3C1E">
      <w:pPr>
        <w:ind w:left="2880" w:firstLine="720"/>
      </w:pPr>
      <w:r w:rsidRPr="007D23B2">
        <w:rPr>
          <w:noProof/>
        </w:rPr>
        <w:drawing>
          <wp:inline distT="0" distB="0" distL="0" distR="0" wp14:anchorId="62D4B8D4" wp14:editId="630C224E">
            <wp:extent cx="2619375" cy="876300"/>
            <wp:effectExtent l="0" t="0" r="9525" b="0"/>
            <wp:docPr id="1" name="Picture 1" descr="WLP_Logo_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LP_Logo_hire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9375" cy="876300"/>
                    </a:xfrm>
                    <a:prstGeom prst="rect">
                      <a:avLst/>
                    </a:prstGeom>
                    <a:noFill/>
                    <a:ln>
                      <a:noFill/>
                    </a:ln>
                  </pic:spPr>
                </pic:pic>
              </a:graphicData>
            </a:graphic>
          </wp:inline>
        </w:drawing>
      </w:r>
    </w:p>
    <w:p w14:paraId="08BEA9B2" w14:textId="77777777" w:rsidR="00CA3C1E" w:rsidRPr="00BB2D1D" w:rsidRDefault="00CA3C1E" w:rsidP="00CA3C1E">
      <w:pPr>
        <w:jc w:val="center"/>
        <w:rPr>
          <w:b/>
        </w:rPr>
      </w:pPr>
      <w:r w:rsidRPr="00BB2D1D">
        <w:rPr>
          <w:b/>
        </w:rPr>
        <w:t>Decision of Evaluation Committee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4"/>
        <w:gridCol w:w="7016"/>
      </w:tblGrid>
      <w:tr w:rsidR="00CA3C1E" w:rsidRPr="00BB2D1D" w14:paraId="10F391A7" w14:textId="77777777" w:rsidTr="00CA3C1E">
        <w:trPr>
          <w:trHeight w:val="260"/>
        </w:trPr>
        <w:tc>
          <w:tcPr>
            <w:tcW w:w="3794" w:type="dxa"/>
          </w:tcPr>
          <w:p w14:paraId="1580D5ED" w14:textId="77777777" w:rsidR="00CA3C1E" w:rsidRPr="00BB2D1D" w:rsidRDefault="00CA3C1E" w:rsidP="00CA3C1E">
            <w:pPr>
              <w:spacing w:after="0" w:line="240" w:lineRule="auto"/>
              <w:jc w:val="both"/>
              <w:rPr>
                <w:b/>
              </w:rPr>
            </w:pPr>
            <w:r>
              <w:rPr>
                <w:b/>
              </w:rPr>
              <w:t>Project ID</w:t>
            </w:r>
          </w:p>
        </w:tc>
        <w:tc>
          <w:tcPr>
            <w:tcW w:w="7059" w:type="dxa"/>
          </w:tcPr>
          <w:p w14:paraId="0A9BAAC9" w14:textId="46568BE9" w:rsidR="00CA3C1E" w:rsidRPr="007F6C00" w:rsidRDefault="007F6C00" w:rsidP="00CA3C1E">
            <w:pPr>
              <w:spacing w:after="0" w:line="240" w:lineRule="auto"/>
              <w:rPr>
                <w:bCs/>
              </w:rPr>
            </w:pPr>
            <w:r w:rsidRPr="007F6C00">
              <w:rPr>
                <w:rFonts w:cs="Arial"/>
                <w:bCs/>
              </w:rPr>
              <w:t>31LDRWAT114248</w:t>
            </w:r>
          </w:p>
        </w:tc>
      </w:tr>
      <w:tr w:rsidR="00CA3C1E" w:rsidRPr="00BB2D1D" w14:paraId="524B7273" w14:textId="77777777" w:rsidTr="00CA3C1E">
        <w:trPr>
          <w:trHeight w:val="260"/>
        </w:trPr>
        <w:tc>
          <w:tcPr>
            <w:tcW w:w="3794" w:type="dxa"/>
          </w:tcPr>
          <w:p w14:paraId="6B2762B8" w14:textId="77777777" w:rsidR="00CA3C1E" w:rsidRDefault="00CA3C1E" w:rsidP="00CA3C1E">
            <w:pPr>
              <w:spacing w:after="0" w:line="240" w:lineRule="auto"/>
              <w:jc w:val="both"/>
              <w:rPr>
                <w:b/>
              </w:rPr>
            </w:pPr>
            <w:r>
              <w:rPr>
                <w:b/>
              </w:rPr>
              <w:t>Project Type:</w:t>
            </w:r>
          </w:p>
        </w:tc>
        <w:tc>
          <w:tcPr>
            <w:tcW w:w="7059" w:type="dxa"/>
          </w:tcPr>
          <w:p w14:paraId="61032FBE" w14:textId="7506067F" w:rsidR="00CA3C1E" w:rsidRPr="007F6C00" w:rsidRDefault="007F6C00" w:rsidP="00CA3C1E">
            <w:pPr>
              <w:spacing w:after="0" w:line="240" w:lineRule="auto"/>
              <w:rPr>
                <w:bCs/>
              </w:rPr>
            </w:pPr>
            <w:r w:rsidRPr="007F6C00">
              <w:rPr>
                <w:bCs/>
              </w:rPr>
              <w:t>Capital</w:t>
            </w:r>
          </w:p>
        </w:tc>
      </w:tr>
      <w:tr w:rsidR="00CA3C1E" w:rsidRPr="00BB2D1D" w14:paraId="547682FB" w14:textId="77777777" w:rsidTr="00CA3C1E">
        <w:trPr>
          <w:trHeight w:val="260"/>
        </w:trPr>
        <w:tc>
          <w:tcPr>
            <w:tcW w:w="3794" w:type="dxa"/>
          </w:tcPr>
          <w:p w14:paraId="33728B3B" w14:textId="77777777" w:rsidR="00CA3C1E" w:rsidRPr="00BB2D1D" w:rsidRDefault="00CA3C1E" w:rsidP="00CA3C1E">
            <w:pPr>
              <w:spacing w:after="0" w:line="240" w:lineRule="auto"/>
              <w:jc w:val="both"/>
              <w:rPr>
                <w:b/>
              </w:rPr>
            </w:pPr>
            <w:r w:rsidRPr="00BB2D1D">
              <w:rPr>
                <w:b/>
              </w:rPr>
              <w:t>Project Name:</w:t>
            </w:r>
          </w:p>
        </w:tc>
        <w:tc>
          <w:tcPr>
            <w:tcW w:w="7059" w:type="dxa"/>
          </w:tcPr>
          <w:p w14:paraId="4C542E06" w14:textId="66303564" w:rsidR="00CA3C1E" w:rsidRPr="007F6C00" w:rsidRDefault="007F6C00" w:rsidP="007F6C00">
            <w:pPr>
              <w:rPr>
                <w:bCs/>
              </w:rPr>
            </w:pPr>
            <w:r w:rsidRPr="007F6C00">
              <w:rPr>
                <w:rFonts w:cs="Arial"/>
                <w:bCs/>
              </w:rPr>
              <w:t xml:space="preserve">Design, </w:t>
            </w:r>
            <w:proofErr w:type="gramStart"/>
            <w:r w:rsidRPr="007F6C00">
              <w:rPr>
                <w:rFonts w:cs="Arial"/>
                <w:bCs/>
              </w:rPr>
              <w:t>supply</w:t>
            </w:r>
            <w:proofErr w:type="gramEnd"/>
            <w:r w:rsidRPr="007F6C00">
              <w:rPr>
                <w:rFonts w:cs="Arial"/>
                <w:bCs/>
              </w:rPr>
              <w:t xml:space="preserve"> and installation of an energy efficient IR Combi Finishing Oven</w:t>
            </w:r>
          </w:p>
        </w:tc>
      </w:tr>
      <w:tr w:rsidR="00CA3C1E" w:rsidRPr="00BB2D1D" w14:paraId="4562A4C7" w14:textId="77777777" w:rsidTr="00CA3C1E">
        <w:trPr>
          <w:trHeight w:val="260"/>
        </w:trPr>
        <w:tc>
          <w:tcPr>
            <w:tcW w:w="3794" w:type="dxa"/>
          </w:tcPr>
          <w:p w14:paraId="618BB91D" w14:textId="77777777" w:rsidR="00CA3C1E" w:rsidRPr="00BB2D1D" w:rsidRDefault="00CA3C1E" w:rsidP="00CA3C1E">
            <w:pPr>
              <w:spacing w:after="0" w:line="240" w:lineRule="auto"/>
              <w:jc w:val="both"/>
              <w:rPr>
                <w:b/>
              </w:rPr>
            </w:pPr>
            <w:r w:rsidRPr="00BB2D1D">
              <w:rPr>
                <w:b/>
              </w:rPr>
              <w:t>Promoters Name:</w:t>
            </w:r>
          </w:p>
        </w:tc>
        <w:tc>
          <w:tcPr>
            <w:tcW w:w="7059" w:type="dxa"/>
          </w:tcPr>
          <w:p w14:paraId="484976E2" w14:textId="76966FAB" w:rsidR="00CA3C1E" w:rsidRPr="007F6C00" w:rsidRDefault="007F6C00" w:rsidP="00CA3C1E">
            <w:pPr>
              <w:spacing w:after="0" w:line="240" w:lineRule="auto"/>
              <w:rPr>
                <w:bCs/>
              </w:rPr>
            </w:pPr>
            <w:r w:rsidRPr="007F6C00">
              <w:rPr>
                <w:rFonts w:cs="Arial"/>
                <w:bCs/>
              </w:rPr>
              <w:t>Tobin Engineering (Tallow) Ltd T/A Goalpost Ireland</w:t>
            </w:r>
          </w:p>
        </w:tc>
      </w:tr>
      <w:tr w:rsidR="00CA3C1E" w:rsidRPr="00BB2D1D" w14:paraId="24E77988" w14:textId="77777777" w:rsidTr="00CA3C1E">
        <w:trPr>
          <w:trHeight w:val="260"/>
        </w:trPr>
        <w:tc>
          <w:tcPr>
            <w:tcW w:w="3794" w:type="dxa"/>
          </w:tcPr>
          <w:p w14:paraId="7458369D" w14:textId="77777777" w:rsidR="00CA3C1E" w:rsidRPr="00BB2D1D" w:rsidRDefault="00CA3C1E" w:rsidP="00CA3C1E">
            <w:pPr>
              <w:spacing w:after="0" w:line="240" w:lineRule="auto"/>
              <w:jc w:val="both"/>
              <w:rPr>
                <w:b/>
              </w:rPr>
            </w:pPr>
            <w:r w:rsidRPr="00BB2D1D">
              <w:rPr>
                <w:b/>
              </w:rPr>
              <w:t>Address:</w:t>
            </w:r>
          </w:p>
        </w:tc>
        <w:tc>
          <w:tcPr>
            <w:tcW w:w="7059" w:type="dxa"/>
          </w:tcPr>
          <w:p w14:paraId="77341A72" w14:textId="7EDE8FA0" w:rsidR="00CA3C1E" w:rsidRPr="007F6C00" w:rsidRDefault="007F6C00" w:rsidP="00CA3C1E">
            <w:pPr>
              <w:spacing w:after="0" w:line="240" w:lineRule="auto"/>
              <w:rPr>
                <w:bCs/>
              </w:rPr>
            </w:pPr>
            <w:r w:rsidRPr="007F6C00">
              <w:rPr>
                <w:rFonts w:cs="Arial"/>
                <w:bCs/>
              </w:rPr>
              <w:t>MI J. Prendergast Rd, Tallow, Co. Waterford</w:t>
            </w:r>
          </w:p>
        </w:tc>
      </w:tr>
      <w:tr w:rsidR="00CA3C1E" w:rsidRPr="00BB2D1D" w14:paraId="221BD575" w14:textId="77777777" w:rsidTr="00CA3C1E">
        <w:trPr>
          <w:trHeight w:val="428"/>
        </w:trPr>
        <w:tc>
          <w:tcPr>
            <w:tcW w:w="3794" w:type="dxa"/>
          </w:tcPr>
          <w:p w14:paraId="5F2E2275" w14:textId="77777777" w:rsidR="00CA3C1E" w:rsidRPr="00BB2D1D" w:rsidRDefault="00CA3C1E" w:rsidP="00CA3C1E">
            <w:pPr>
              <w:spacing w:after="0" w:line="240" w:lineRule="auto"/>
              <w:jc w:val="both"/>
              <w:rPr>
                <w:b/>
              </w:rPr>
            </w:pPr>
            <w:r w:rsidRPr="00BB2D1D">
              <w:rPr>
                <w:b/>
              </w:rPr>
              <w:t>Description:</w:t>
            </w:r>
          </w:p>
        </w:tc>
        <w:tc>
          <w:tcPr>
            <w:tcW w:w="7059" w:type="dxa"/>
          </w:tcPr>
          <w:p w14:paraId="07ECCA5C" w14:textId="2DD23E89" w:rsidR="00CA3C1E" w:rsidRPr="007F6C00" w:rsidRDefault="007F6C00" w:rsidP="007F6C00">
            <w:pPr>
              <w:rPr>
                <w:bCs/>
              </w:rPr>
            </w:pPr>
            <w:r w:rsidRPr="007F6C00">
              <w:rPr>
                <w:bCs/>
              </w:rPr>
              <w:t xml:space="preserve">The promoter has developed into manufacturing and installing sports pitch equipment. The market is becoming more competitive and requires a more innovative </w:t>
            </w:r>
            <w:proofErr w:type="gramStart"/>
            <w:r w:rsidRPr="007F6C00">
              <w:rPr>
                <w:bCs/>
              </w:rPr>
              <w:t>high quality</w:t>
            </w:r>
            <w:proofErr w:type="gramEnd"/>
            <w:r w:rsidRPr="007F6C00">
              <w:rPr>
                <w:bCs/>
              </w:rPr>
              <w:t xml:space="preserve"> unique finish to the end product putting them on par with their European competitors. The combi finishing oven will provide a long lasting and durable finish on </w:t>
            </w:r>
            <w:proofErr w:type="gramStart"/>
            <w:r w:rsidRPr="007F6C00">
              <w:rPr>
                <w:bCs/>
              </w:rPr>
              <w:t>their  product</w:t>
            </w:r>
            <w:proofErr w:type="gramEnd"/>
            <w:r w:rsidRPr="007F6C00">
              <w:rPr>
                <w:bCs/>
              </w:rPr>
              <w:t xml:space="preserve"> enabling them to redesign and develop new products for the export market in flat pack models increasing efficiency and expanding production.</w:t>
            </w:r>
          </w:p>
        </w:tc>
      </w:tr>
      <w:tr w:rsidR="00CA3C1E" w:rsidRPr="00BB2D1D" w14:paraId="26DECC8C" w14:textId="77777777" w:rsidTr="00CA3C1E">
        <w:trPr>
          <w:trHeight w:val="428"/>
        </w:trPr>
        <w:tc>
          <w:tcPr>
            <w:tcW w:w="3794" w:type="dxa"/>
          </w:tcPr>
          <w:p w14:paraId="20D8BF86" w14:textId="77777777" w:rsidR="00CA3C1E" w:rsidRPr="00BB2D1D" w:rsidRDefault="00CA3C1E" w:rsidP="00CA3C1E">
            <w:pPr>
              <w:spacing w:after="0" w:line="240" w:lineRule="auto"/>
              <w:jc w:val="both"/>
              <w:rPr>
                <w:b/>
              </w:rPr>
            </w:pPr>
            <w:r w:rsidRPr="00BB2D1D">
              <w:rPr>
                <w:b/>
              </w:rPr>
              <w:t>Theme:</w:t>
            </w:r>
          </w:p>
        </w:tc>
        <w:tc>
          <w:tcPr>
            <w:tcW w:w="7059" w:type="dxa"/>
          </w:tcPr>
          <w:p w14:paraId="70234003" w14:textId="36B82BD9" w:rsidR="007F6C00" w:rsidRDefault="007F6C00" w:rsidP="007F6C00">
            <w:pPr>
              <w:jc w:val="both"/>
            </w:pPr>
            <w:r>
              <w:t xml:space="preserve">LO2 Enterprise Development  </w:t>
            </w:r>
          </w:p>
          <w:p w14:paraId="36383F3D" w14:textId="77777777" w:rsidR="00CA3C1E" w:rsidRPr="00BB2D1D" w:rsidRDefault="00CA3C1E" w:rsidP="00CA3C1E">
            <w:pPr>
              <w:spacing w:after="0" w:line="240" w:lineRule="auto"/>
            </w:pPr>
          </w:p>
        </w:tc>
      </w:tr>
      <w:tr w:rsidR="00CA3C1E" w:rsidRPr="00BB2D1D" w14:paraId="26EE193F" w14:textId="77777777" w:rsidTr="00CA3C1E">
        <w:trPr>
          <w:trHeight w:val="428"/>
        </w:trPr>
        <w:tc>
          <w:tcPr>
            <w:tcW w:w="3794" w:type="dxa"/>
          </w:tcPr>
          <w:p w14:paraId="4C59D1FA" w14:textId="77777777" w:rsidR="00CA3C1E" w:rsidRPr="00BB2D1D" w:rsidRDefault="00CA3C1E" w:rsidP="00CA3C1E">
            <w:pPr>
              <w:spacing w:after="0" w:line="240" w:lineRule="auto"/>
              <w:jc w:val="both"/>
              <w:rPr>
                <w:b/>
              </w:rPr>
            </w:pPr>
            <w:r w:rsidRPr="00BB2D1D">
              <w:rPr>
                <w:b/>
              </w:rPr>
              <w:t>Sub-theme:</w:t>
            </w:r>
          </w:p>
        </w:tc>
        <w:tc>
          <w:tcPr>
            <w:tcW w:w="7059" w:type="dxa"/>
          </w:tcPr>
          <w:p w14:paraId="2CD949B9" w14:textId="5276ED56" w:rsidR="00CA3C1E" w:rsidRPr="00BB2D1D" w:rsidRDefault="007F6C00" w:rsidP="00CA3C1E">
            <w:pPr>
              <w:spacing w:after="0" w:line="240" w:lineRule="auto"/>
            </w:pPr>
            <w:r>
              <w:t>SA2.1 Capital investment in existing technology</w:t>
            </w:r>
          </w:p>
        </w:tc>
      </w:tr>
      <w:tr w:rsidR="00CA3C1E" w:rsidRPr="00BB2D1D" w14:paraId="32461714" w14:textId="77777777" w:rsidTr="00CA3C1E">
        <w:trPr>
          <w:trHeight w:val="428"/>
        </w:trPr>
        <w:tc>
          <w:tcPr>
            <w:tcW w:w="3794" w:type="dxa"/>
          </w:tcPr>
          <w:p w14:paraId="174B53F7" w14:textId="77777777" w:rsidR="00CA3C1E" w:rsidRPr="00BB2D1D" w:rsidRDefault="00CA3C1E" w:rsidP="00CA3C1E">
            <w:pPr>
              <w:spacing w:after="0" w:line="240" w:lineRule="auto"/>
              <w:jc w:val="both"/>
              <w:rPr>
                <w:b/>
              </w:rPr>
            </w:pPr>
            <w:r w:rsidRPr="00BB2D1D">
              <w:rPr>
                <w:b/>
              </w:rPr>
              <w:t>Link to LDS</w:t>
            </w:r>
          </w:p>
        </w:tc>
        <w:tc>
          <w:tcPr>
            <w:tcW w:w="7059" w:type="dxa"/>
          </w:tcPr>
          <w:p w14:paraId="3FE0E88C" w14:textId="12B8C9CE" w:rsidR="00CA3C1E" w:rsidRPr="00BB2D1D" w:rsidRDefault="007F6C00" w:rsidP="007F6C00">
            <w:pPr>
              <w:tabs>
                <w:tab w:val="left" w:pos="765"/>
              </w:tabs>
              <w:spacing w:after="0" w:line="240" w:lineRule="auto"/>
            </w:pPr>
            <w:r>
              <w:t xml:space="preserve">Investing in new technology and supporting rural enterprise in County Waterford </w:t>
            </w:r>
          </w:p>
        </w:tc>
      </w:tr>
    </w:tbl>
    <w:p w14:paraId="45F03A66" w14:textId="77777777" w:rsidR="00CA3C1E" w:rsidRPr="007D23B2" w:rsidRDefault="00CA3C1E" w:rsidP="00CA3C1E">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60"/>
        <w:gridCol w:w="1971"/>
        <w:gridCol w:w="1836"/>
        <w:gridCol w:w="3223"/>
      </w:tblGrid>
      <w:tr w:rsidR="00CA3C1E" w:rsidRPr="00BB2D1D" w14:paraId="27DEA929" w14:textId="77777777" w:rsidTr="00D812F3">
        <w:tc>
          <w:tcPr>
            <w:tcW w:w="3760" w:type="dxa"/>
          </w:tcPr>
          <w:p w14:paraId="2BFD369E" w14:textId="77777777" w:rsidR="00CA3C1E" w:rsidRPr="00BB2D1D" w:rsidRDefault="00CA3C1E" w:rsidP="00CA3C1E">
            <w:pPr>
              <w:spacing w:after="0" w:line="240" w:lineRule="auto"/>
              <w:rPr>
                <w:b/>
              </w:rPr>
            </w:pPr>
            <w:r w:rsidRPr="00BB2D1D">
              <w:rPr>
                <w:b/>
              </w:rPr>
              <w:t>Total Project Costs</w:t>
            </w:r>
          </w:p>
        </w:tc>
        <w:tc>
          <w:tcPr>
            <w:tcW w:w="7030" w:type="dxa"/>
            <w:gridSpan w:val="3"/>
          </w:tcPr>
          <w:p w14:paraId="2C2523E4" w14:textId="082655EF" w:rsidR="00CA3C1E" w:rsidRPr="00D812F3" w:rsidRDefault="00D812F3" w:rsidP="00CA3C1E">
            <w:pPr>
              <w:jc w:val="both"/>
              <w:rPr>
                <w:bCs/>
              </w:rPr>
            </w:pPr>
            <w:r w:rsidRPr="00D812F3">
              <w:rPr>
                <w:rFonts w:eastAsia="Times New Roman"/>
                <w:bCs/>
                <w:lang w:val="en-GB"/>
              </w:rPr>
              <w:t>€164,661.99</w:t>
            </w:r>
          </w:p>
        </w:tc>
      </w:tr>
      <w:tr w:rsidR="00CA3C1E" w:rsidRPr="00BB2D1D" w14:paraId="23741BDC" w14:textId="77777777" w:rsidTr="00D812F3">
        <w:tc>
          <w:tcPr>
            <w:tcW w:w="3760" w:type="dxa"/>
          </w:tcPr>
          <w:p w14:paraId="240C60BD" w14:textId="77777777" w:rsidR="00CA3C1E" w:rsidRPr="00BB2D1D" w:rsidRDefault="00CA3C1E" w:rsidP="00CA3C1E">
            <w:pPr>
              <w:spacing w:after="0" w:line="240" w:lineRule="auto"/>
              <w:rPr>
                <w:b/>
              </w:rPr>
            </w:pPr>
            <w:r w:rsidRPr="00BB2D1D">
              <w:rPr>
                <w:b/>
              </w:rPr>
              <w:t>Eligible Project Costs</w:t>
            </w:r>
          </w:p>
        </w:tc>
        <w:tc>
          <w:tcPr>
            <w:tcW w:w="7030" w:type="dxa"/>
            <w:gridSpan w:val="3"/>
          </w:tcPr>
          <w:p w14:paraId="09E7FA25" w14:textId="41BB62D4" w:rsidR="00CA3C1E" w:rsidRPr="00D812F3" w:rsidRDefault="00D812F3" w:rsidP="00CA3C1E">
            <w:pPr>
              <w:jc w:val="both"/>
              <w:rPr>
                <w:bCs/>
              </w:rPr>
            </w:pPr>
            <w:r w:rsidRPr="00D812F3">
              <w:rPr>
                <w:rFonts w:eastAsia="Times New Roman"/>
                <w:bCs/>
                <w:lang w:val="en-GB"/>
              </w:rPr>
              <w:t>€164,661.99</w:t>
            </w:r>
          </w:p>
        </w:tc>
      </w:tr>
      <w:tr w:rsidR="00CA3C1E" w:rsidRPr="00BB2D1D" w14:paraId="0BDFE5CC" w14:textId="77777777" w:rsidTr="00D812F3">
        <w:tc>
          <w:tcPr>
            <w:tcW w:w="3760" w:type="dxa"/>
          </w:tcPr>
          <w:p w14:paraId="385D862A" w14:textId="77777777" w:rsidR="00CA3C1E" w:rsidRPr="00BB2D1D" w:rsidRDefault="00CA3C1E" w:rsidP="00CA3C1E">
            <w:pPr>
              <w:spacing w:after="0" w:line="240" w:lineRule="auto"/>
              <w:rPr>
                <w:b/>
              </w:rPr>
            </w:pPr>
            <w:r w:rsidRPr="00BB2D1D">
              <w:rPr>
                <w:b/>
              </w:rPr>
              <w:t>Funding sought by promoter:</w:t>
            </w:r>
          </w:p>
        </w:tc>
        <w:tc>
          <w:tcPr>
            <w:tcW w:w="7030" w:type="dxa"/>
            <w:gridSpan w:val="3"/>
          </w:tcPr>
          <w:p w14:paraId="76F0B86B" w14:textId="6864A960" w:rsidR="00CA3C1E" w:rsidRPr="00D812F3" w:rsidRDefault="00D812F3" w:rsidP="00CA3C1E">
            <w:pPr>
              <w:jc w:val="both"/>
              <w:rPr>
                <w:bCs/>
              </w:rPr>
            </w:pPr>
            <w:r w:rsidRPr="00D812F3">
              <w:rPr>
                <w:rFonts w:eastAsia="Times New Roman"/>
                <w:bCs/>
                <w:lang w:val="en-GB"/>
              </w:rPr>
              <w:t>€82,331</w:t>
            </w:r>
          </w:p>
        </w:tc>
      </w:tr>
      <w:tr w:rsidR="00CA3C1E" w:rsidRPr="00BB2D1D" w14:paraId="01B754DE" w14:textId="77777777" w:rsidTr="00D812F3">
        <w:tc>
          <w:tcPr>
            <w:tcW w:w="3760" w:type="dxa"/>
          </w:tcPr>
          <w:p w14:paraId="277F7F94" w14:textId="77777777" w:rsidR="00CA3C1E" w:rsidRPr="003A1AF7" w:rsidRDefault="00CA3C1E" w:rsidP="00CA3C1E">
            <w:pPr>
              <w:spacing w:after="0" w:line="240" w:lineRule="auto"/>
              <w:rPr>
                <w:b/>
              </w:rPr>
            </w:pPr>
            <w:r w:rsidRPr="003A1AF7">
              <w:rPr>
                <w:b/>
              </w:rPr>
              <w:t>State one of the following: -</w:t>
            </w:r>
          </w:p>
          <w:p w14:paraId="614E1AA5" w14:textId="77777777" w:rsidR="00CA3C1E" w:rsidRPr="00BB2D1D" w:rsidRDefault="00CA3C1E" w:rsidP="00CA3C1E">
            <w:pPr>
              <w:spacing w:after="0" w:line="240" w:lineRule="auto"/>
              <w:rPr>
                <w:b/>
              </w:rPr>
            </w:pPr>
            <w:r w:rsidRPr="003A1AF7">
              <w:rPr>
                <w:b/>
              </w:rPr>
              <w:t>First Review / Previously Deferred or Not Recommend</w:t>
            </w:r>
          </w:p>
        </w:tc>
        <w:tc>
          <w:tcPr>
            <w:tcW w:w="7030" w:type="dxa"/>
            <w:gridSpan w:val="3"/>
          </w:tcPr>
          <w:p w14:paraId="0C610988" w14:textId="1339211A" w:rsidR="00CA3C1E" w:rsidRPr="00D812F3" w:rsidRDefault="00D812F3" w:rsidP="00CA3C1E">
            <w:pPr>
              <w:jc w:val="both"/>
              <w:rPr>
                <w:bCs/>
              </w:rPr>
            </w:pPr>
            <w:r w:rsidRPr="00D812F3">
              <w:rPr>
                <w:bCs/>
              </w:rPr>
              <w:t>First Review</w:t>
            </w:r>
          </w:p>
        </w:tc>
      </w:tr>
      <w:tr w:rsidR="00CA3C1E" w:rsidRPr="00BB2D1D" w14:paraId="6D47A681" w14:textId="77777777" w:rsidTr="00D812F3">
        <w:tc>
          <w:tcPr>
            <w:tcW w:w="3760" w:type="dxa"/>
          </w:tcPr>
          <w:p w14:paraId="713F6D70" w14:textId="77777777" w:rsidR="00CA3C1E" w:rsidRPr="00BB2D1D" w:rsidRDefault="00CA3C1E" w:rsidP="00CA3C1E">
            <w:pPr>
              <w:spacing w:after="0" w:line="240" w:lineRule="auto"/>
              <w:rPr>
                <w:b/>
              </w:rPr>
            </w:pPr>
            <w:r w:rsidRPr="00BB2D1D">
              <w:rPr>
                <w:b/>
              </w:rPr>
              <w:t>Funding recommended by Evaluation Committee:</w:t>
            </w:r>
          </w:p>
        </w:tc>
        <w:tc>
          <w:tcPr>
            <w:tcW w:w="7030" w:type="dxa"/>
            <w:gridSpan w:val="3"/>
          </w:tcPr>
          <w:p w14:paraId="295642A6" w14:textId="11B78B82" w:rsidR="00CA3C1E" w:rsidRPr="00D812F3" w:rsidRDefault="00D812F3" w:rsidP="00CA3C1E">
            <w:pPr>
              <w:jc w:val="both"/>
              <w:rPr>
                <w:bCs/>
              </w:rPr>
            </w:pPr>
            <w:r w:rsidRPr="00D812F3">
              <w:rPr>
                <w:rFonts w:eastAsia="Times New Roman"/>
                <w:bCs/>
                <w:lang w:val="en-GB"/>
              </w:rPr>
              <w:t>€82,331</w:t>
            </w:r>
          </w:p>
        </w:tc>
      </w:tr>
      <w:tr w:rsidR="00CA3C1E" w:rsidRPr="00BB2D1D" w14:paraId="5B8EA37E" w14:textId="77777777" w:rsidTr="00D812F3">
        <w:tc>
          <w:tcPr>
            <w:tcW w:w="3760" w:type="dxa"/>
          </w:tcPr>
          <w:p w14:paraId="70CB98A6" w14:textId="77777777" w:rsidR="00CA3C1E" w:rsidRPr="00BB2D1D" w:rsidRDefault="00CA3C1E" w:rsidP="00CA3C1E">
            <w:pPr>
              <w:spacing w:after="0" w:line="240" w:lineRule="auto"/>
              <w:rPr>
                <w:b/>
              </w:rPr>
            </w:pPr>
            <w:r w:rsidRPr="00BB2D1D">
              <w:rPr>
                <w:b/>
              </w:rPr>
              <w:t>Details of private funding:</w:t>
            </w:r>
          </w:p>
        </w:tc>
        <w:tc>
          <w:tcPr>
            <w:tcW w:w="7030" w:type="dxa"/>
            <w:gridSpan w:val="3"/>
          </w:tcPr>
          <w:p w14:paraId="4DAC06D3" w14:textId="0F923B3C" w:rsidR="00CA3C1E" w:rsidRPr="00D812F3" w:rsidRDefault="00D812F3" w:rsidP="00CA3C1E">
            <w:pPr>
              <w:jc w:val="both"/>
              <w:rPr>
                <w:bCs/>
              </w:rPr>
            </w:pPr>
            <w:r w:rsidRPr="00D812F3">
              <w:rPr>
                <w:rFonts w:eastAsia="Times New Roman"/>
                <w:bCs/>
                <w:lang w:val="en-GB"/>
              </w:rPr>
              <w:t>€82,331 own funds</w:t>
            </w:r>
          </w:p>
        </w:tc>
      </w:tr>
      <w:tr w:rsidR="00CA3C1E" w:rsidRPr="00BB2D1D" w14:paraId="2FF663F4" w14:textId="77777777" w:rsidTr="00D812F3">
        <w:tc>
          <w:tcPr>
            <w:tcW w:w="3760" w:type="dxa"/>
          </w:tcPr>
          <w:p w14:paraId="0A23069F" w14:textId="77777777" w:rsidR="00CA3C1E" w:rsidRPr="00BB2D1D" w:rsidRDefault="00CA3C1E" w:rsidP="00CA3C1E">
            <w:pPr>
              <w:spacing w:after="0" w:line="240" w:lineRule="auto"/>
              <w:rPr>
                <w:b/>
              </w:rPr>
            </w:pPr>
            <w:r w:rsidRPr="00BB2D1D">
              <w:rPr>
                <w:b/>
              </w:rPr>
              <w:t xml:space="preserve">Voluntary </w:t>
            </w:r>
            <w:proofErr w:type="spellStart"/>
            <w:r w:rsidRPr="00BB2D1D">
              <w:rPr>
                <w:b/>
              </w:rPr>
              <w:t>Labour</w:t>
            </w:r>
            <w:proofErr w:type="spellEnd"/>
            <w:r w:rsidRPr="00BB2D1D">
              <w:rPr>
                <w:b/>
              </w:rPr>
              <w:t xml:space="preserve">: YES / NO </w:t>
            </w:r>
            <w:r w:rsidRPr="00BB2D1D">
              <w:t>(If yes provide detail)</w:t>
            </w:r>
          </w:p>
        </w:tc>
        <w:tc>
          <w:tcPr>
            <w:tcW w:w="7030" w:type="dxa"/>
            <w:gridSpan w:val="3"/>
          </w:tcPr>
          <w:p w14:paraId="7CC1C02C" w14:textId="5E8CAFE0" w:rsidR="00CA3C1E" w:rsidRPr="00D812F3" w:rsidRDefault="00D812F3" w:rsidP="00CA3C1E">
            <w:pPr>
              <w:spacing w:after="0" w:line="240" w:lineRule="auto"/>
              <w:rPr>
                <w:bCs/>
              </w:rPr>
            </w:pPr>
            <w:r w:rsidRPr="00D812F3">
              <w:rPr>
                <w:bCs/>
              </w:rPr>
              <w:t>No</w:t>
            </w:r>
          </w:p>
        </w:tc>
      </w:tr>
      <w:tr w:rsidR="00CA3C1E" w:rsidRPr="00BB2D1D" w14:paraId="1491B2D2" w14:textId="77777777" w:rsidTr="00D812F3">
        <w:tc>
          <w:tcPr>
            <w:tcW w:w="3760" w:type="dxa"/>
          </w:tcPr>
          <w:p w14:paraId="1A6546CF" w14:textId="77777777" w:rsidR="00CA3C1E" w:rsidRPr="00BB2D1D" w:rsidRDefault="00CA3C1E" w:rsidP="00CA3C1E">
            <w:pPr>
              <w:spacing w:after="0" w:line="240" w:lineRule="auto"/>
              <w:rPr>
                <w:b/>
              </w:rPr>
            </w:pPr>
            <w:r w:rsidRPr="00BB2D1D">
              <w:rPr>
                <w:b/>
              </w:rPr>
              <w:t>Synopsis of project:</w:t>
            </w:r>
          </w:p>
        </w:tc>
        <w:tc>
          <w:tcPr>
            <w:tcW w:w="7030" w:type="dxa"/>
            <w:gridSpan w:val="3"/>
          </w:tcPr>
          <w:p w14:paraId="303FA460" w14:textId="69189308" w:rsidR="00CA3C1E" w:rsidRPr="00D812F3" w:rsidRDefault="00D812F3" w:rsidP="00CA3C1E">
            <w:pPr>
              <w:spacing w:after="0" w:line="240" w:lineRule="auto"/>
              <w:rPr>
                <w:bCs/>
              </w:rPr>
            </w:pPr>
            <w:r w:rsidRPr="00D812F3">
              <w:rPr>
                <w:bCs/>
              </w:rPr>
              <w:t xml:space="preserve">Investment in a new combi finishing oven which will apply a powder coating finish to a product enhancing its quality finish and durability </w:t>
            </w:r>
          </w:p>
        </w:tc>
      </w:tr>
      <w:tr w:rsidR="00CA3C1E" w:rsidRPr="00BB2D1D" w14:paraId="60C881D9" w14:textId="77777777" w:rsidTr="00D812F3">
        <w:trPr>
          <w:trHeight w:val="78"/>
        </w:trPr>
        <w:tc>
          <w:tcPr>
            <w:tcW w:w="3760" w:type="dxa"/>
            <w:vMerge w:val="restart"/>
          </w:tcPr>
          <w:p w14:paraId="79A04AC0" w14:textId="1105E20A" w:rsidR="00CA3C1E" w:rsidRPr="00BB2D1D" w:rsidRDefault="00CA3C1E" w:rsidP="00CA3C1E">
            <w:pPr>
              <w:spacing w:after="0" w:line="240" w:lineRule="auto"/>
              <w:rPr>
                <w:b/>
              </w:rPr>
            </w:pPr>
            <w:r w:rsidRPr="00BB2D1D">
              <w:rPr>
                <w:b/>
              </w:rPr>
              <w:t xml:space="preserve">Detail exactly what WLP will be funding </w:t>
            </w:r>
            <w:r w:rsidRPr="00BB2D1D">
              <w:t>(List items from Project Assessment Report)</w:t>
            </w:r>
          </w:p>
          <w:p w14:paraId="15609C7E" w14:textId="77777777" w:rsidR="00CA3C1E" w:rsidRPr="00BB2D1D" w:rsidRDefault="00CA3C1E" w:rsidP="00CA3C1E">
            <w:pPr>
              <w:spacing w:after="0" w:line="240" w:lineRule="auto"/>
              <w:rPr>
                <w:b/>
              </w:rPr>
            </w:pPr>
            <w:r w:rsidRPr="00BB2D1D">
              <w:rPr>
                <w:b/>
              </w:rPr>
              <w:t>Total Funding</w:t>
            </w:r>
          </w:p>
        </w:tc>
        <w:tc>
          <w:tcPr>
            <w:tcW w:w="1971" w:type="dxa"/>
          </w:tcPr>
          <w:p w14:paraId="36604140" w14:textId="77777777" w:rsidR="00CA3C1E" w:rsidRPr="00BB2D1D" w:rsidRDefault="00CA3C1E" w:rsidP="00CA3C1E">
            <w:pPr>
              <w:spacing w:after="0" w:line="240" w:lineRule="auto"/>
              <w:rPr>
                <w:b/>
              </w:rPr>
            </w:pPr>
            <w:r w:rsidRPr="00BB2D1D">
              <w:rPr>
                <w:b/>
              </w:rPr>
              <w:t>Detail</w:t>
            </w:r>
          </w:p>
        </w:tc>
        <w:tc>
          <w:tcPr>
            <w:tcW w:w="1836" w:type="dxa"/>
          </w:tcPr>
          <w:p w14:paraId="25B405EC" w14:textId="77777777" w:rsidR="00CA3C1E" w:rsidRPr="00BB2D1D" w:rsidRDefault="00CA3C1E" w:rsidP="00CA3C1E">
            <w:pPr>
              <w:spacing w:after="0" w:line="240" w:lineRule="auto"/>
              <w:rPr>
                <w:b/>
              </w:rPr>
            </w:pPr>
            <w:r w:rsidRPr="00BB2D1D">
              <w:rPr>
                <w:b/>
              </w:rPr>
              <w:t>Total Cost (Expenditure)</w:t>
            </w:r>
          </w:p>
        </w:tc>
        <w:tc>
          <w:tcPr>
            <w:tcW w:w="3223" w:type="dxa"/>
          </w:tcPr>
          <w:p w14:paraId="06540821" w14:textId="5C84C50C" w:rsidR="00CA3C1E" w:rsidRPr="00BB2D1D" w:rsidRDefault="00CA3C1E" w:rsidP="00CA3C1E">
            <w:pPr>
              <w:spacing w:after="0" w:line="240" w:lineRule="auto"/>
              <w:rPr>
                <w:b/>
              </w:rPr>
            </w:pPr>
            <w:r w:rsidRPr="00BB2D1D">
              <w:rPr>
                <w:b/>
              </w:rPr>
              <w:t xml:space="preserve">Grant Aid recommend by the Evaluation Committee @ </w:t>
            </w:r>
            <w:r w:rsidR="00D812F3">
              <w:rPr>
                <w:b/>
              </w:rPr>
              <w:t>50</w:t>
            </w:r>
            <w:r w:rsidRPr="00BB2D1D">
              <w:rPr>
                <w:b/>
              </w:rPr>
              <w:t xml:space="preserve"> %</w:t>
            </w:r>
          </w:p>
        </w:tc>
      </w:tr>
      <w:tr w:rsidR="00CA3C1E" w:rsidRPr="00BB2D1D" w14:paraId="46E4AD8B" w14:textId="77777777" w:rsidTr="00D812F3">
        <w:trPr>
          <w:trHeight w:val="77"/>
        </w:trPr>
        <w:tc>
          <w:tcPr>
            <w:tcW w:w="3760" w:type="dxa"/>
            <w:vMerge/>
          </w:tcPr>
          <w:p w14:paraId="072A53F4" w14:textId="77777777" w:rsidR="00CA3C1E" w:rsidRPr="00BB2D1D" w:rsidRDefault="00CA3C1E" w:rsidP="00CA3C1E">
            <w:pPr>
              <w:spacing w:after="0" w:line="240" w:lineRule="auto"/>
              <w:rPr>
                <w:b/>
              </w:rPr>
            </w:pPr>
          </w:p>
        </w:tc>
        <w:tc>
          <w:tcPr>
            <w:tcW w:w="1971" w:type="dxa"/>
          </w:tcPr>
          <w:p w14:paraId="7DE35D40" w14:textId="22D7D364" w:rsidR="00CA3C1E" w:rsidRPr="00D812F3" w:rsidRDefault="00D812F3" w:rsidP="00CA3C1E">
            <w:pPr>
              <w:spacing w:after="0" w:line="240" w:lineRule="auto"/>
              <w:rPr>
                <w:bCs/>
              </w:rPr>
            </w:pPr>
            <w:r w:rsidRPr="00D812F3">
              <w:rPr>
                <w:bCs/>
              </w:rPr>
              <w:t>Design, supply, commission of IR Combi oven</w:t>
            </w:r>
            <w:r w:rsidRPr="00D812F3">
              <w:rPr>
                <w:bCs/>
              </w:rPr>
              <w:tab/>
            </w:r>
          </w:p>
        </w:tc>
        <w:tc>
          <w:tcPr>
            <w:tcW w:w="1836" w:type="dxa"/>
          </w:tcPr>
          <w:p w14:paraId="167D6780" w14:textId="13671C48" w:rsidR="00CA3C1E" w:rsidRPr="00BB2D1D" w:rsidRDefault="00D812F3" w:rsidP="00CA3C1E">
            <w:pPr>
              <w:spacing w:after="0" w:line="240" w:lineRule="auto"/>
              <w:rPr>
                <w:b/>
              </w:rPr>
            </w:pPr>
            <w:r w:rsidRPr="00AF2289">
              <w:rPr>
                <w:rFonts w:eastAsia="Times New Roman"/>
                <w:bCs/>
                <w:lang w:val="en-GB"/>
              </w:rPr>
              <w:t>£147,850 @ .8979 (4</w:t>
            </w:r>
            <w:r w:rsidRPr="00AF2289">
              <w:rPr>
                <w:rFonts w:eastAsia="Times New Roman"/>
                <w:bCs/>
                <w:vertAlign w:val="superscript"/>
                <w:lang w:val="en-GB"/>
              </w:rPr>
              <w:t>th</w:t>
            </w:r>
            <w:r w:rsidRPr="00AF2289">
              <w:rPr>
                <w:rFonts w:eastAsia="Times New Roman"/>
                <w:bCs/>
                <w:lang w:val="en-GB"/>
              </w:rPr>
              <w:t xml:space="preserve"> Nov) = €164,661.99</w:t>
            </w:r>
          </w:p>
        </w:tc>
        <w:tc>
          <w:tcPr>
            <w:tcW w:w="3223" w:type="dxa"/>
          </w:tcPr>
          <w:p w14:paraId="63F847BB" w14:textId="4DBD6BFB" w:rsidR="00CA3C1E" w:rsidRPr="00BB2D1D" w:rsidRDefault="00D812F3" w:rsidP="00CA3C1E">
            <w:pPr>
              <w:spacing w:after="0" w:line="240" w:lineRule="auto"/>
              <w:rPr>
                <w:b/>
              </w:rPr>
            </w:pPr>
            <w:r w:rsidRPr="00D812F3">
              <w:rPr>
                <w:rFonts w:eastAsia="Times New Roman"/>
                <w:bCs/>
                <w:lang w:val="en-GB"/>
              </w:rPr>
              <w:t>€82,331</w:t>
            </w:r>
          </w:p>
        </w:tc>
      </w:tr>
      <w:tr w:rsidR="00CA3C1E" w:rsidRPr="00BB2D1D" w14:paraId="0CD7B599" w14:textId="77777777" w:rsidTr="00D812F3">
        <w:trPr>
          <w:trHeight w:val="77"/>
        </w:trPr>
        <w:tc>
          <w:tcPr>
            <w:tcW w:w="3760" w:type="dxa"/>
            <w:vMerge/>
          </w:tcPr>
          <w:p w14:paraId="7EB3A527" w14:textId="77777777" w:rsidR="00CA3C1E" w:rsidRPr="00BB2D1D" w:rsidRDefault="00CA3C1E" w:rsidP="00CA3C1E">
            <w:pPr>
              <w:spacing w:after="0" w:line="240" w:lineRule="auto"/>
              <w:rPr>
                <w:b/>
              </w:rPr>
            </w:pPr>
          </w:p>
        </w:tc>
        <w:tc>
          <w:tcPr>
            <w:tcW w:w="1971" w:type="dxa"/>
          </w:tcPr>
          <w:p w14:paraId="4CD3CEFD" w14:textId="77777777" w:rsidR="00CA3C1E" w:rsidRPr="00D812F3" w:rsidRDefault="00CA3C1E" w:rsidP="00CA3C1E">
            <w:pPr>
              <w:spacing w:after="0" w:line="240" w:lineRule="auto"/>
              <w:rPr>
                <w:b/>
              </w:rPr>
            </w:pPr>
          </w:p>
        </w:tc>
        <w:tc>
          <w:tcPr>
            <w:tcW w:w="1836" w:type="dxa"/>
          </w:tcPr>
          <w:p w14:paraId="74B8A9A2" w14:textId="06A7AE41" w:rsidR="00CA3C1E" w:rsidRPr="00D812F3" w:rsidRDefault="00D812F3" w:rsidP="00CA3C1E">
            <w:pPr>
              <w:spacing w:after="0" w:line="240" w:lineRule="auto"/>
              <w:rPr>
                <w:b/>
              </w:rPr>
            </w:pPr>
            <w:r w:rsidRPr="00D812F3">
              <w:rPr>
                <w:rFonts w:eastAsia="Times New Roman"/>
                <w:b/>
                <w:lang w:val="en-GB"/>
              </w:rPr>
              <w:t>€164,661.99</w:t>
            </w:r>
          </w:p>
        </w:tc>
        <w:tc>
          <w:tcPr>
            <w:tcW w:w="3223" w:type="dxa"/>
          </w:tcPr>
          <w:p w14:paraId="6B509101" w14:textId="76E457BE" w:rsidR="00CA3C1E" w:rsidRPr="00D812F3" w:rsidRDefault="00D812F3" w:rsidP="00CA3C1E">
            <w:pPr>
              <w:spacing w:after="0" w:line="240" w:lineRule="auto"/>
              <w:rPr>
                <w:b/>
              </w:rPr>
            </w:pPr>
            <w:r w:rsidRPr="00D812F3">
              <w:rPr>
                <w:rFonts w:eastAsia="Times New Roman"/>
                <w:b/>
                <w:lang w:val="en-GB"/>
              </w:rPr>
              <w:t>€82,331</w:t>
            </w:r>
          </w:p>
        </w:tc>
      </w:tr>
      <w:tr w:rsidR="00CA3C1E" w:rsidRPr="00BB2D1D" w14:paraId="2739BE38" w14:textId="77777777" w:rsidTr="00D812F3">
        <w:tc>
          <w:tcPr>
            <w:tcW w:w="3760" w:type="dxa"/>
          </w:tcPr>
          <w:p w14:paraId="4A5E6727" w14:textId="3CA45DB9" w:rsidR="00CA3C1E" w:rsidRPr="00BB2D1D" w:rsidRDefault="00CA3C1E" w:rsidP="00CA3C1E">
            <w:pPr>
              <w:spacing w:after="0" w:line="240" w:lineRule="auto"/>
              <w:rPr>
                <w:b/>
              </w:rPr>
            </w:pPr>
            <w:r w:rsidRPr="00BB2D1D">
              <w:rPr>
                <w:b/>
              </w:rPr>
              <w:t xml:space="preserve">Was an assessment </w:t>
            </w:r>
            <w:proofErr w:type="gramStart"/>
            <w:r w:rsidRPr="00BB2D1D">
              <w:rPr>
                <w:b/>
              </w:rPr>
              <w:t>completed?:</w:t>
            </w:r>
            <w:proofErr w:type="gramEnd"/>
            <w:r w:rsidRPr="00BB2D1D">
              <w:rPr>
                <w:b/>
              </w:rPr>
              <w:t xml:space="preserve"> Date: ____</w:t>
            </w:r>
            <w:r w:rsidR="00D812F3">
              <w:rPr>
                <w:b/>
              </w:rPr>
              <w:t>Yes</w:t>
            </w:r>
            <w:r w:rsidRPr="00BB2D1D">
              <w:rPr>
                <w:b/>
              </w:rPr>
              <w:t>____________</w:t>
            </w:r>
          </w:p>
        </w:tc>
        <w:tc>
          <w:tcPr>
            <w:tcW w:w="7030" w:type="dxa"/>
            <w:gridSpan w:val="3"/>
          </w:tcPr>
          <w:p w14:paraId="22A82254" w14:textId="21138B1E" w:rsidR="00CA3C1E" w:rsidRPr="00D812F3" w:rsidRDefault="00D812F3" w:rsidP="00CA3C1E">
            <w:pPr>
              <w:spacing w:after="0" w:line="240" w:lineRule="auto"/>
              <w:rPr>
                <w:bCs/>
              </w:rPr>
            </w:pPr>
            <w:r w:rsidRPr="00D812F3">
              <w:rPr>
                <w:bCs/>
              </w:rPr>
              <w:t>09-11-2020</w:t>
            </w:r>
          </w:p>
        </w:tc>
      </w:tr>
      <w:tr w:rsidR="00CA3C1E" w:rsidRPr="00BB2D1D" w14:paraId="371B869B" w14:textId="77777777" w:rsidTr="00D812F3">
        <w:tc>
          <w:tcPr>
            <w:tcW w:w="3760" w:type="dxa"/>
          </w:tcPr>
          <w:p w14:paraId="6D432BAE" w14:textId="77777777" w:rsidR="00CA3C1E" w:rsidRPr="00BB2D1D" w:rsidRDefault="00CA3C1E" w:rsidP="00CA3C1E">
            <w:pPr>
              <w:spacing w:after="0" w:line="240" w:lineRule="auto"/>
              <w:rPr>
                <w:b/>
              </w:rPr>
            </w:pPr>
            <w:r w:rsidRPr="00BB2D1D">
              <w:rPr>
                <w:b/>
              </w:rPr>
              <w:t>Are detailed costings provided for the project?  Were the costs for the project considered reasonable and how was this measured?</w:t>
            </w:r>
          </w:p>
        </w:tc>
        <w:tc>
          <w:tcPr>
            <w:tcW w:w="7030" w:type="dxa"/>
            <w:gridSpan w:val="3"/>
          </w:tcPr>
          <w:p w14:paraId="44EF9B09" w14:textId="6EA10EB8" w:rsidR="00CA3C1E" w:rsidRPr="00D812F3" w:rsidRDefault="00D812F3" w:rsidP="00CA3C1E">
            <w:pPr>
              <w:spacing w:after="0" w:line="240" w:lineRule="auto"/>
              <w:rPr>
                <w:bCs/>
              </w:rPr>
            </w:pPr>
            <w:r w:rsidRPr="00D812F3">
              <w:rPr>
                <w:bCs/>
              </w:rPr>
              <w:t xml:space="preserve">Yes, the promoter sought </w:t>
            </w:r>
            <w:proofErr w:type="gramStart"/>
            <w:r w:rsidRPr="00D812F3">
              <w:rPr>
                <w:bCs/>
              </w:rPr>
              <w:t>in excess of</w:t>
            </w:r>
            <w:proofErr w:type="gramEnd"/>
            <w:r w:rsidRPr="00D812F3">
              <w:rPr>
                <w:bCs/>
              </w:rPr>
              <w:t xml:space="preserve"> the required 5 quotations for the product but could only gather 3 quotations</w:t>
            </w:r>
            <w:r>
              <w:rPr>
                <w:bCs/>
              </w:rPr>
              <w:t>. The quotations were scored under selection criteria using the most economic advantageous process</w:t>
            </w:r>
          </w:p>
        </w:tc>
      </w:tr>
      <w:tr w:rsidR="00CA3C1E" w:rsidRPr="00BB2D1D" w14:paraId="3A537250" w14:textId="77777777" w:rsidTr="00D812F3">
        <w:tc>
          <w:tcPr>
            <w:tcW w:w="3760" w:type="dxa"/>
          </w:tcPr>
          <w:p w14:paraId="3607B616" w14:textId="77777777" w:rsidR="00CA3C1E" w:rsidRPr="00BB2D1D" w:rsidRDefault="00CA3C1E" w:rsidP="00CA3C1E">
            <w:pPr>
              <w:spacing w:after="0" w:line="240" w:lineRule="auto"/>
              <w:rPr>
                <w:b/>
              </w:rPr>
            </w:pPr>
            <w:r w:rsidRPr="00BB2D1D">
              <w:rPr>
                <w:b/>
              </w:rPr>
              <w:t>Where the procurement process resulted in less than 3 quotes, the EC must show the additional steps taken to ensure the reasonableness of costs:</w:t>
            </w:r>
          </w:p>
        </w:tc>
        <w:tc>
          <w:tcPr>
            <w:tcW w:w="7030" w:type="dxa"/>
            <w:gridSpan w:val="3"/>
          </w:tcPr>
          <w:p w14:paraId="60E1324C" w14:textId="001EA384" w:rsidR="00CA3C1E" w:rsidRPr="00D812F3" w:rsidRDefault="00D812F3" w:rsidP="00CA3C1E">
            <w:pPr>
              <w:spacing w:after="0" w:line="240" w:lineRule="auto"/>
              <w:rPr>
                <w:bCs/>
              </w:rPr>
            </w:pPr>
            <w:r w:rsidRPr="00D812F3">
              <w:rPr>
                <w:bCs/>
              </w:rPr>
              <w:t>Not applicable</w:t>
            </w:r>
          </w:p>
        </w:tc>
      </w:tr>
      <w:tr w:rsidR="00CA3C1E" w:rsidRPr="00BB2D1D" w14:paraId="28A28640" w14:textId="77777777" w:rsidTr="00D812F3">
        <w:tc>
          <w:tcPr>
            <w:tcW w:w="3760" w:type="dxa"/>
          </w:tcPr>
          <w:p w14:paraId="2E5545B3" w14:textId="77777777" w:rsidR="00CA3C1E" w:rsidRPr="00BB2D1D" w:rsidRDefault="00CA3C1E" w:rsidP="00CA3C1E">
            <w:pPr>
              <w:spacing w:after="0" w:line="240" w:lineRule="auto"/>
              <w:rPr>
                <w:b/>
              </w:rPr>
            </w:pPr>
            <w:r w:rsidRPr="00BB2D1D">
              <w:rPr>
                <w:b/>
              </w:rPr>
              <w:t>Innovative Element of the project:</w:t>
            </w:r>
          </w:p>
        </w:tc>
        <w:tc>
          <w:tcPr>
            <w:tcW w:w="7030" w:type="dxa"/>
            <w:gridSpan w:val="3"/>
          </w:tcPr>
          <w:p w14:paraId="185FA751" w14:textId="0B00B7EA" w:rsidR="00CA3C1E" w:rsidRPr="00D812F3" w:rsidRDefault="00D812F3" w:rsidP="00CA3C1E">
            <w:pPr>
              <w:spacing w:after="0" w:line="240" w:lineRule="auto"/>
              <w:rPr>
                <w:bCs/>
              </w:rPr>
            </w:pPr>
            <w:r w:rsidRPr="00D812F3">
              <w:rPr>
                <w:bCs/>
              </w:rPr>
              <w:t>The oven will enable the promoter to redesign and develop new products for the export market in flat pack models facilitating expansion opportunity</w:t>
            </w:r>
          </w:p>
        </w:tc>
      </w:tr>
      <w:tr w:rsidR="00CA3C1E" w:rsidRPr="00BB2D1D" w14:paraId="3B8568F3" w14:textId="77777777" w:rsidTr="00D812F3">
        <w:tc>
          <w:tcPr>
            <w:tcW w:w="3760" w:type="dxa"/>
          </w:tcPr>
          <w:p w14:paraId="7E050516" w14:textId="77777777" w:rsidR="00CA3C1E" w:rsidRPr="00BB2D1D" w:rsidRDefault="00CA3C1E" w:rsidP="00CA3C1E">
            <w:pPr>
              <w:spacing w:after="0" w:line="240" w:lineRule="auto"/>
              <w:rPr>
                <w:b/>
              </w:rPr>
            </w:pPr>
            <w:r w:rsidRPr="00BB2D1D">
              <w:rPr>
                <w:b/>
              </w:rPr>
              <w:t>Consideration of Deadweight:</w:t>
            </w:r>
          </w:p>
        </w:tc>
        <w:tc>
          <w:tcPr>
            <w:tcW w:w="7030" w:type="dxa"/>
            <w:gridSpan w:val="3"/>
          </w:tcPr>
          <w:p w14:paraId="21A113E8" w14:textId="140E1412" w:rsidR="00CA3C1E" w:rsidRPr="00BB2D1D" w:rsidRDefault="00D812F3" w:rsidP="00D812F3">
            <w:pPr>
              <w:spacing w:after="0" w:line="240" w:lineRule="auto"/>
              <w:rPr>
                <w:b/>
              </w:rPr>
            </w:pPr>
            <w:r>
              <w:t xml:space="preserve">As per the </w:t>
            </w:r>
            <w:proofErr w:type="gramStart"/>
            <w:r>
              <w:t>promoters</w:t>
            </w:r>
            <w:proofErr w:type="gramEnd"/>
            <w:r>
              <w:t xml:space="preserve"> own response to Q10 of the application form, the project would proceed on a much reduced basis. From my own assessment, the promoter would find it very difficult to fund this technology out of their own funds given the current global situation  </w:t>
            </w:r>
          </w:p>
        </w:tc>
      </w:tr>
      <w:tr w:rsidR="00CA3C1E" w:rsidRPr="00BB2D1D" w14:paraId="244040F8" w14:textId="77777777" w:rsidTr="00D812F3">
        <w:tc>
          <w:tcPr>
            <w:tcW w:w="3760" w:type="dxa"/>
          </w:tcPr>
          <w:p w14:paraId="0817F890" w14:textId="77777777" w:rsidR="00CA3C1E" w:rsidRPr="00BB2D1D" w:rsidRDefault="00CA3C1E" w:rsidP="00CA3C1E">
            <w:pPr>
              <w:spacing w:after="0" w:line="240" w:lineRule="auto"/>
              <w:rPr>
                <w:b/>
              </w:rPr>
            </w:pPr>
            <w:r w:rsidRPr="00BB2D1D">
              <w:rPr>
                <w:b/>
              </w:rPr>
              <w:t>Consideration of Displacement:</w:t>
            </w:r>
          </w:p>
        </w:tc>
        <w:tc>
          <w:tcPr>
            <w:tcW w:w="7030" w:type="dxa"/>
            <w:gridSpan w:val="3"/>
          </w:tcPr>
          <w:p w14:paraId="1AA76E54" w14:textId="7FB6898C" w:rsidR="00CA3C1E" w:rsidRPr="00BB2D1D" w:rsidRDefault="00D812F3" w:rsidP="00CA3C1E">
            <w:pPr>
              <w:spacing w:after="0" w:line="240" w:lineRule="auto"/>
              <w:rPr>
                <w:b/>
              </w:rPr>
            </w:pPr>
            <w:r>
              <w:t>No displacement is not an issue as the product is unique and bespoke to the promoter</w:t>
            </w:r>
          </w:p>
        </w:tc>
      </w:tr>
      <w:tr w:rsidR="00CA3C1E" w:rsidRPr="00BB2D1D" w14:paraId="0EA6FE33" w14:textId="77777777" w:rsidTr="00D812F3">
        <w:tc>
          <w:tcPr>
            <w:tcW w:w="3760" w:type="dxa"/>
          </w:tcPr>
          <w:p w14:paraId="50092343" w14:textId="77777777" w:rsidR="00CA3C1E" w:rsidRPr="00BB2D1D" w:rsidRDefault="00CA3C1E" w:rsidP="00CA3C1E">
            <w:pPr>
              <w:spacing w:after="0" w:line="240" w:lineRule="auto"/>
              <w:rPr>
                <w:b/>
              </w:rPr>
            </w:pPr>
            <w:r w:rsidRPr="00BB2D1D">
              <w:rPr>
                <w:b/>
              </w:rPr>
              <w:t>Economic justification for project:</w:t>
            </w:r>
          </w:p>
        </w:tc>
        <w:tc>
          <w:tcPr>
            <w:tcW w:w="7030" w:type="dxa"/>
            <w:gridSpan w:val="3"/>
          </w:tcPr>
          <w:p w14:paraId="099AB1E3" w14:textId="0A0A0663" w:rsidR="00CA3C1E" w:rsidRPr="00BB2D1D" w:rsidRDefault="00D812F3" w:rsidP="00D812F3">
            <w:pPr>
              <w:pStyle w:val="NoSpacing"/>
              <w:rPr>
                <w:b/>
              </w:rPr>
            </w:pPr>
            <w:r>
              <w:t>Potential to create two new jobs and sustain the existing 6 staff</w:t>
            </w:r>
          </w:p>
        </w:tc>
      </w:tr>
      <w:tr w:rsidR="00CA3C1E" w:rsidRPr="00BB2D1D" w14:paraId="511B6A0F" w14:textId="77777777" w:rsidTr="00D812F3">
        <w:tc>
          <w:tcPr>
            <w:tcW w:w="3760" w:type="dxa"/>
          </w:tcPr>
          <w:p w14:paraId="3772AEDD" w14:textId="77777777" w:rsidR="00CA3C1E" w:rsidRPr="00BB2D1D" w:rsidRDefault="00CA3C1E" w:rsidP="00CA3C1E">
            <w:pPr>
              <w:spacing w:after="0" w:line="240" w:lineRule="auto"/>
              <w:rPr>
                <w:b/>
              </w:rPr>
            </w:pPr>
            <w:r w:rsidRPr="00BB2D1D">
              <w:rPr>
                <w:b/>
              </w:rPr>
              <w:t>Average Score for Project:</w:t>
            </w:r>
          </w:p>
        </w:tc>
        <w:tc>
          <w:tcPr>
            <w:tcW w:w="7030" w:type="dxa"/>
            <w:gridSpan w:val="3"/>
          </w:tcPr>
          <w:p w14:paraId="45AB20F0" w14:textId="40E34C74" w:rsidR="00CA3C1E" w:rsidRPr="00997D45" w:rsidRDefault="00997D45" w:rsidP="00CA3C1E">
            <w:pPr>
              <w:spacing w:after="0" w:line="240" w:lineRule="auto"/>
              <w:rPr>
                <w:bCs/>
              </w:rPr>
            </w:pPr>
            <w:r w:rsidRPr="00997D45">
              <w:rPr>
                <w:bCs/>
              </w:rPr>
              <w:t>86/100</w:t>
            </w:r>
          </w:p>
        </w:tc>
      </w:tr>
      <w:tr w:rsidR="00997D45" w:rsidRPr="00BB2D1D" w14:paraId="260FC5E2" w14:textId="77777777" w:rsidTr="00D812F3">
        <w:tc>
          <w:tcPr>
            <w:tcW w:w="3760" w:type="dxa"/>
          </w:tcPr>
          <w:p w14:paraId="23C0973F" w14:textId="77777777" w:rsidR="00997D45" w:rsidRPr="00BB2D1D" w:rsidRDefault="00997D45" w:rsidP="00997D45">
            <w:pPr>
              <w:spacing w:after="0" w:line="240" w:lineRule="auto"/>
              <w:rPr>
                <w:b/>
              </w:rPr>
            </w:pPr>
            <w:r w:rsidRPr="00BB2D1D">
              <w:rPr>
                <w:b/>
              </w:rPr>
              <w:t>% level of aid &amp; ceiling:</w:t>
            </w:r>
          </w:p>
        </w:tc>
        <w:tc>
          <w:tcPr>
            <w:tcW w:w="7030" w:type="dxa"/>
            <w:gridSpan w:val="3"/>
          </w:tcPr>
          <w:p w14:paraId="2E76FE8A" w14:textId="6AF8D37B" w:rsidR="00997D45" w:rsidRPr="00997D45" w:rsidRDefault="00997D45" w:rsidP="00997D45">
            <w:pPr>
              <w:spacing w:after="0" w:line="240" w:lineRule="auto"/>
              <w:rPr>
                <w:bCs/>
              </w:rPr>
            </w:pPr>
            <w:r w:rsidRPr="00997D45">
              <w:rPr>
                <w:rFonts w:asciiTheme="minorHAnsi" w:hAnsiTheme="minorHAnsi" w:cstheme="minorHAnsi"/>
                <w:bCs/>
              </w:rPr>
              <w:t xml:space="preserve">A maximum of </w:t>
            </w:r>
            <w:r w:rsidRPr="00997D45">
              <w:rPr>
                <w:rFonts w:asciiTheme="minorHAnsi" w:hAnsiTheme="minorHAnsi" w:cstheme="minorHAnsi"/>
                <w:bCs/>
                <w:lang w:eastAsia="en-IE"/>
              </w:rPr>
              <w:t>€</w:t>
            </w:r>
            <w:r w:rsidRPr="00997D45">
              <w:rPr>
                <w:rFonts w:asciiTheme="minorHAnsi" w:hAnsiTheme="minorHAnsi" w:cstheme="minorHAnsi"/>
                <w:bCs/>
                <w:i/>
                <w:lang w:eastAsia="en-IE"/>
              </w:rPr>
              <w:t>82,331 or 50</w:t>
            </w:r>
            <w:r w:rsidRPr="00997D45">
              <w:rPr>
                <w:rFonts w:asciiTheme="minorHAnsi" w:hAnsiTheme="minorHAnsi" w:cstheme="minorHAnsi"/>
                <w:bCs/>
                <w:lang w:eastAsia="en-IE"/>
              </w:rPr>
              <w:t xml:space="preserve"> % </w:t>
            </w:r>
            <w:r w:rsidRPr="00997D45">
              <w:rPr>
                <w:rFonts w:asciiTheme="minorHAnsi" w:hAnsiTheme="minorHAnsi" w:cstheme="minorHAnsi"/>
                <w:bCs/>
              </w:rPr>
              <w:t>% of eligible expenditure, whichever is the lesser</w:t>
            </w:r>
          </w:p>
        </w:tc>
      </w:tr>
      <w:tr w:rsidR="00997D45" w:rsidRPr="00BB2D1D" w14:paraId="56DFCA21" w14:textId="77777777" w:rsidTr="00D812F3">
        <w:tc>
          <w:tcPr>
            <w:tcW w:w="3760" w:type="dxa"/>
          </w:tcPr>
          <w:p w14:paraId="46272919" w14:textId="77777777" w:rsidR="00997D45" w:rsidRPr="00BB2D1D" w:rsidRDefault="00997D45" w:rsidP="00997D45">
            <w:pPr>
              <w:spacing w:after="0" w:line="240" w:lineRule="auto"/>
              <w:rPr>
                <w:b/>
              </w:rPr>
            </w:pPr>
            <w:r w:rsidRPr="00BB2D1D">
              <w:rPr>
                <w:b/>
              </w:rPr>
              <w:t>E. C. Executive Summary/Rationale for Funding</w:t>
            </w:r>
          </w:p>
        </w:tc>
        <w:tc>
          <w:tcPr>
            <w:tcW w:w="7030" w:type="dxa"/>
            <w:gridSpan w:val="3"/>
          </w:tcPr>
          <w:p w14:paraId="67606E2F" w14:textId="77777777" w:rsidR="00997D45" w:rsidRPr="00BB2D1D" w:rsidRDefault="00997D45" w:rsidP="00997D45">
            <w:pPr>
              <w:spacing w:after="0" w:line="240" w:lineRule="auto"/>
              <w:rPr>
                <w:b/>
              </w:rPr>
            </w:pPr>
            <w:r w:rsidRPr="00BB2D1D">
              <w:rPr>
                <w:b/>
              </w:rPr>
              <w:t xml:space="preserve">The Evaluation Committee agreed to recommend funding this project for the following </w:t>
            </w:r>
            <w:proofErr w:type="gramStart"/>
            <w:r w:rsidRPr="00BB2D1D">
              <w:rPr>
                <w:b/>
              </w:rPr>
              <w:t>reasons:-</w:t>
            </w:r>
            <w:proofErr w:type="gramEnd"/>
          </w:p>
          <w:p w14:paraId="666D05B8" w14:textId="77777777" w:rsidR="00C8681C" w:rsidRPr="001B139C" w:rsidRDefault="00C8681C" w:rsidP="00C8681C">
            <w:pPr>
              <w:pStyle w:val="ListParagraph"/>
              <w:numPr>
                <w:ilvl w:val="0"/>
                <w:numId w:val="1"/>
              </w:numPr>
              <w:jc w:val="both"/>
              <w:rPr>
                <w:rFonts w:asciiTheme="minorHAnsi" w:hAnsiTheme="minorHAnsi" w:cstheme="minorHAnsi"/>
                <w:bCs/>
              </w:rPr>
            </w:pPr>
            <w:r w:rsidRPr="001B139C">
              <w:rPr>
                <w:rFonts w:asciiTheme="minorHAnsi" w:hAnsiTheme="minorHAnsi" w:cstheme="minorHAnsi"/>
                <w:bCs/>
              </w:rPr>
              <w:t xml:space="preserve">The project scored </w:t>
            </w:r>
            <w:r>
              <w:rPr>
                <w:rFonts w:asciiTheme="minorHAnsi" w:hAnsiTheme="minorHAnsi" w:cstheme="minorHAnsi"/>
                <w:bCs/>
              </w:rPr>
              <w:t>86</w:t>
            </w:r>
            <w:r w:rsidRPr="001B139C">
              <w:rPr>
                <w:rFonts w:asciiTheme="minorHAnsi" w:hAnsiTheme="minorHAnsi" w:cstheme="minorHAnsi"/>
                <w:bCs/>
              </w:rPr>
              <w:t>/100</w:t>
            </w:r>
          </w:p>
          <w:p w14:paraId="7F813F8D" w14:textId="77777777" w:rsidR="00C8681C" w:rsidRPr="001B139C" w:rsidRDefault="00C8681C" w:rsidP="00C8681C">
            <w:pPr>
              <w:pStyle w:val="ListParagraph"/>
              <w:numPr>
                <w:ilvl w:val="0"/>
                <w:numId w:val="1"/>
              </w:numPr>
              <w:jc w:val="both"/>
              <w:rPr>
                <w:rFonts w:asciiTheme="minorHAnsi" w:hAnsiTheme="minorHAnsi" w:cstheme="minorHAnsi"/>
                <w:bCs/>
              </w:rPr>
            </w:pPr>
            <w:r w:rsidRPr="001B139C">
              <w:rPr>
                <w:rFonts w:asciiTheme="minorHAnsi" w:hAnsiTheme="minorHAnsi" w:cstheme="minorHAnsi"/>
                <w:bCs/>
              </w:rPr>
              <w:t xml:space="preserve">The project fits the Local Development Plan (LDS) Local Objective for Rural </w:t>
            </w:r>
            <w:r>
              <w:rPr>
                <w:rFonts w:asciiTheme="minorHAnsi" w:hAnsiTheme="minorHAnsi" w:cstheme="minorHAnsi"/>
                <w:bCs/>
              </w:rPr>
              <w:t>Enterprise development</w:t>
            </w:r>
          </w:p>
          <w:p w14:paraId="796FF390" w14:textId="1C701104" w:rsidR="00997D45" w:rsidRPr="00BB2D1D" w:rsidRDefault="00C8681C" w:rsidP="00C8681C">
            <w:pPr>
              <w:pStyle w:val="ListParagraph"/>
              <w:numPr>
                <w:ilvl w:val="0"/>
                <w:numId w:val="1"/>
              </w:numPr>
              <w:spacing w:after="0" w:line="240" w:lineRule="auto"/>
              <w:rPr>
                <w:b/>
              </w:rPr>
            </w:pPr>
            <w:r>
              <w:rPr>
                <w:rFonts w:asciiTheme="minorHAnsi" w:hAnsiTheme="minorHAnsi" w:cstheme="minorHAnsi"/>
                <w:bCs/>
              </w:rPr>
              <w:t xml:space="preserve">Funding this project sustains employment in a rural area and helps the promoter compete on par with his European competitors  </w:t>
            </w:r>
          </w:p>
        </w:tc>
      </w:tr>
    </w:tbl>
    <w:p w14:paraId="625A46B4" w14:textId="77777777" w:rsidR="00CA3C1E" w:rsidRPr="007D23B2" w:rsidRDefault="00CA3C1E" w:rsidP="00CA3C1E">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1693"/>
        <w:gridCol w:w="2809"/>
        <w:gridCol w:w="4771"/>
      </w:tblGrid>
      <w:tr w:rsidR="00CA3C1E" w:rsidRPr="00BB2D1D" w14:paraId="0336D736" w14:textId="77777777" w:rsidTr="00CA3C1E">
        <w:tc>
          <w:tcPr>
            <w:tcW w:w="1526" w:type="dxa"/>
          </w:tcPr>
          <w:p w14:paraId="3C5744C0" w14:textId="77777777" w:rsidR="00CA3C1E" w:rsidRPr="00BB2D1D" w:rsidRDefault="00CA3C1E" w:rsidP="00CA3C1E">
            <w:pPr>
              <w:rPr>
                <w:b/>
              </w:rPr>
            </w:pPr>
            <w:r w:rsidRPr="00BB2D1D">
              <w:rPr>
                <w:b/>
              </w:rPr>
              <w:t>Jobs Created</w:t>
            </w:r>
          </w:p>
        </w:tc>
        <w:tc>
          <w:tcPr>
            <w:tcW w:w="1701" w:type="dxa"/>
          </w:tcPr>
          <w:p w14:paraId="7AF56006" w14:textId="77777777" w:rsidR="00CA3C1E" w:rsidRPr="00BB2D1D" w:rsidRDefault="00CA3C1E" w:rsidP="00CA3C1E">
            <w:pPr>
              <w:rPr>
                <w:b/>
              </w:rPr>
            </w:pPr>
            <w:r w:rsidRPr="00BB2D1D">
              <w:rPr>
                <w:b/>
              </w:rPr>
              <w:t>Jobs Sustained</w:t>
            </w:r>
          </w:p>
        </w:tc>
        <w:tc>
          <w:tcPr>
            <w:tcW w:w="2835" w:type="dxa"/>
          </w:tcPr>
          <w:p w14:paraId="3271C40F" w14:textId="77777777" w:rsidR="00CA3C1E" w:rsidRPr="00BB2D1D" w:rsidRDefault="00CA3C1E" w:rsidP="00CA3C1E">
            <w:pPr>
              <w:rPr>
                <w:b/>
              </w:rPr>
            </w:pPr>
            <w:r w:rsidRPr="00BB2D1D">
              <w:rPr>
                <w:b/>
              </w:rPr>
              <w:t>Match Funding</w:t>
            </w:r>
          </w:p>
        </w:tc>
        <w:tc>
          <w:tcPr>
            <w:tcW w:w="4819" w:type="dxa"/>
          </w:tcPr>
          <w:p w14:paraId="517B5348" w14:textId="77777777" w:rsidR="00CA3C1E" w:rsidRPr="00BB2D1D" w:rsidRDefault="00CA3C1E" w:rsidP="00CA3C1E">
            <w:pPr>
              <w:rPr>
                <w:b/>
              </w:rPr>
            </w:pPr>
            <w:r w:rsidRPr="00BB2D1D">
              <w:rPr>
                <w:b/>
              </w:rPr>
              <w:t>Previous Grant Aid Received</w:t>
            </w:r>
          </w:p>
        </w:tc>
      </w:tr>
      <w:tr w:rsidR="00CA3C1E" w:rsidRPr="00BB2D1D" w14:paraId="240E7D01" w14:textId="77777777" w:rsidTr="00CA3C1E">
        <w:trPr>
          <w:trHeight w:val="170"/>
        </w:trPr>
        <w:tc>
          <w:tcPr>
            <w:tcW w:w="1526" w:type="dxa"/>
            <w:vMerge w:val="restart"/>
          </w:tcPr>
          <w:p w14:paraId="69EAF53A" w14:textId="17ADEFE3" w:rsidR="00CA3C1E" w:rsidRPr="003A31AA" w:rsidRDefault="00D812F3" w:rsidP="00CA3C1E">
            <w:pPr>
              <w:rPr>
                <w:bCs/>
              </w:rPr>
            </w:pPr>
            <w:r w:rsidRPr="003A31AA">
              <w:rPr>
                <w:bCs/>
              </w:rPr>
              <w:t>2 ft</w:t>
            </w:r>
          </w:p>
        </w:tc>
        <w:tc>
          <w:tcPr>
            <w:tcW w:w="1701" w:type="dxa"/>
            <w:vMerge w:val="restart"/>
          </w:tcPr>
          <w:p w14:paraId="75CE9E44" w14:textId="0820ABB6" w:rsidR="00CA3C1E" w:rsidRPr="003A31AA" w:rsidRDefault="00D812F3" w:rsidP="00CA3C1E">
            <w:pPr>
              <w:rPr>
                <w:bCs/>
              </w:rPr>
            </w:pPr>
            <w:r w:rsidRPr="003A31AA">
              <w:rPr>
                <w:bCs/>
              </w:rPr>
              <w:t>6 ft</w:t>
            </w:r>
          </w:p>
        </w:tc>
        <w:tc>
          <w:tcPr>
            <w:tcW w:w="2835" w:type="dxa"/>
          </w:tcPr>
          <w:p w14:paraId="129A92A3" w14:textId="46E92C03" w:rsidR="00CA3C1E" w:rsidRPr="00BB2D1D" w:rsidRDefault="003A31AA" w:rsidP="00CA3C1E">
            <w:pPr>
              <w:rPr>
                <w:b/>
              </w:rPr>
            </w:pPr>
            <w:r w:rsidRPr="00D812F3">
              <w:rPr>
                <w:rFonts w:eastAsia="Times New Roman"/>
                <w:bCs/>
                <w:lang w:val="en-GB"/>
              </w:rPr>
              <w:t>€82,331 own funds</w:t>
            </w:r>
          </w:p>
        </w:tc>
        <w:tc>
          <w:tcPr>
            <w:tcW w:w="4819" w:type="dxa"/>
          </w:tcPr>
          <w:p w14:paraId="4EF83B79" w14:textId="75B636E1" w:rsidR="003A31AA" w:rsidRPr="003A31AA" w:rsidRDefault="003A31AA" w:rsidP="003A31AA">
            <w:pPr>
              <w:rPr>
                <w:bCs/>
              </w:rPr>
            </w:pPr>
            <w:r w:rsidRPr="003A31AA">
              <w:rPr>
                <w:bCs/>
              </w:rPr>
              <w:t xml:space="preserve">None in the last two </w:t>
            </w:r>
            <w:proofErr w:type="spellStart"/>
            <w:r w:rsidRPr="003A31AA">
              <w:rPr>
                <w:bCs/>
              </w:rPr>
              <w:t>programmes</w:t>
            </w:r>
            <w:proofErr w:type="spellEnd"/>
            <w:r>
              <w:rPr>
                <w:bCs/>
              </w:rPr>
              <w:t xml:space="preserve"> from WLP CLG</w:t>
            </w:r>
          </w:p>
        </w:tc>
      </w:tr>
      <w:tr w:rsidR="00CA3C1E" w:rsidRPr="00BB2D1D" w14:paraId="70DC2620" w14:textId="77777777" w:rsidTr="00CA3C1E">
        <w:trPr>
          <w:trHeight w:val="170"/>
        </w:trPr>
        <w:tc>
          <w:tcPr>
            <w:tcW w:w="1526" w:type="dxa"/>
            <w:vMerge/>
          </w:tcPr>
          <w:p w14:paraId="5ADE665B" w14:textId="77777777" w:rsidR="00CA3C1E" w:rsidRPr="00BB2D1D" w:rsidRDefault="00CA3C1E" w:rsidP="00CA3C1E">
            <w:pPr>
              <w:rPr>
                <w:b/>
              </w:rPr>
            </w:pPr>
          </w:p>
        </w:tc>
        <w:tc>
          <w:tcPr>
            <w:tcW w:w="1701" w:type="dxa"/>
            <w:vMerge/>
          </w:tcPr>
          <w:p w14:paraId="2109867B" w14:textId="77777777" w:rsidR="00CA3C1E" w:rsidRPr="00BB2D1D" w:rsidRDefault="00CA3C1E" w:rsidP="00CA3C1E">
            <w:pPr>
              <w:rPr>
                <w:b/>
              </w:rPr>
            </w:pPr>
          </w:p>
        </w:tc>
        <w:tc>
          <w:tcPr>
            <w:tcW w:w="2835" w:type="dxa"/>
          </w:tcPr>
          <w:p w14:paraId="0578D2DC" w14:textId="77777777" w:rsidR="00CA3C1E" w:rsidRPr="00BB2D1D" w:rsidRDefault="00CA3C1E" w:rsidP="00CA3C1E">
            <w:pPr>
              <w:rPr>
                <w:b/>
              </w:rPr>
            </w:pPr>
          </w:p>
        </w:tc>
        <w:tc>
          <w:tcPr>
            <w:tcW w:w="4819" w:type="dxa"/>
          </w:tcPr>
          <w:p w14:paraId="073E01EA" w14:textId="13B7F121" w:rsidR="00CA3C1E" w:rsidRPr="00BB2D1D" w:rsidRDefault="003A31AA" w:rsidP="00CA3C1E">
            <w:pPr>
              <w:rPr>
                <w:b/>
              </w:rPr>
            </w:pPr>
            <w:r>
              <w:rPr>
                <w:bCs/>
              </w:rPr>
              <w:t>€7,053.11 Waterford County Council Restart Grant June – Sept 2020</w:t>
            </w:r>
          </w:p>
        </w:tc>
      </w:tr>
      <w:tr w:rsidR="00CA3C1E" w:rsidRPr="00BB2D1D" w14:paraId="48CA3900" w14:textId="77777777" w:rsidTr="00CA3C1E">
        <w:trPr>
          <w:trHeight w:val="170"/>
        </w:trPr>
        <w:tc>
          <w:tcPr>
            <w:tcW w:w="1526" w:type="dxa"/>
            <w:vMerge/>
          </w:tcPr>
          <w:p w14:paraId="48AF9BB3" w14:textId="77777777" w:rsidR="00CA3C1E" w:rsidRPr="00BB2D1D" w:rsidRDefault="00CA3C1E" w:rsidP="00CA3C1E">
            <w:pPr>
              <w:rPr>
                <w:b/>
              </w:rPr>
            </w:pPr>
          </w:p>
        </w:tc>
        <w:tc>
          <w:tcPr>
            <w:tcW w:w="1701" w:type="dxa"/>
            <w:vMerge/>
          </w:tcPr>
          <w:p w14:paraId="13F50875" w14:textId="77777777" w:rsidR="00CA3C1E" w:rsidRPr="00BB2D1D" w:rsidRDefault="00CA3C1E" w:rsidP="00CA3C1E">
            <w:pPr>
              <w:rPr>
                <w:b/>
              </w:rPr>
            </w:pPr>
          </w:p>
        </w:tc>
        <w:tc>
          <w:tcPr>
            <w:tcW w:w="2835" w:type="dxa"/>
          </w:tcPr>
          <w:p w14:paraId="3A522F98" w14:textId="77777777" w:rsidR="00CA3C1E" w:rsidRPr="00BB2D1D" w:rsidRDefault="00CA3C1E" w:rsidP="00CA3C1E">
            <w:pPr>
              <w:rPr>
                <w:b/>
              </w:rPr>
            </w:pPr>
          </w:p>
        </w:tc>
        <w:tc>
          <w:tcPr>
            <w:tcW w:w="4819" w:type="dxa"/>
          </w:tcPr>
          <w:p w14:paraId="7DF8B1CE" w14:textId="409C8E1A" w:rsidR="00CA3C1E" w:rsidRPr="003A31AA" w:rsidRDefault="003A31AA" w:rsidP="00CA3C1E">
            <w:pPr>
              <w:rPr>
                <w:bCs/>
              </w:rPr>
            </w:pPr>
            <w:r w:rsidRPr="003A31AA">
              <w:rPr>
                <w:bCs/>
              </w:rPr>
              <w:t>€53,67839 TWSS Aug 2020</w:t>
            </w:r>
          </w:p>
        </w:tc>
      </w:tr>
    </w:tbl>
    <w:p w14:paraId="10F996EF" w14:textId="77777777" w:rsidR="00CA3C1E" w:rsidRDefault="00CA3C1E" w:rsidP="00CA3C1E">
      <w:pPr>
        <w:rPr>
          <w:rFonts w:ascii="Times New Roman" w:hAnsi="Times New Roman"/>
          <w:b/>
          <w:sz w:val="24"/>
          <w:szCs w:val="24"/>
        </w:rPr>
      </w:pPr>
    </w:p>
    <w:tbl>
      <w:tblPr>
        <w:tblW w:w="1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9"/>
        <w:gridCol w:w="1968"/>
        <w:gridCol w:w="2079"/>
      </w:tblGrid>
      <w:tr w:rsidR="00CA3C1E" w:rsidRPr="00BB2D1D" w14:paraId="1EC54914" w14:textId="77777777" w:rsidTr="003A31AA">
        <w:tc>
          <w:tcPr>
            <w:tcW w:w="6979" w:type="dxa"/>
          </w:tcPr>
          <w:p w14:paraId="522011CF" w14:textId="77777777" w:rsidR="00CA3C1E" w:rsidRPr="00BB2D1D" w:rsidRDefault="00CA3C1E" w:rsidP="00CA3C1E">
            <w:pPr>
              <w:rPr>
                <w:b/>
              </w:rPr>
            </w:pPr>
            <w:r>
              <w:rPr>
                <w:b/>
              </w:rPr>
              <w:t>Confirmation on the applicant’s position re De-</w:t>
            </w:r>
            <w:proofErr w:type="spellStart"/>
            <w:r>
              <w:rPr>
                <w:b/>
              </w:rPr>
              <w:t>Mininus</w:t>
            </w:r>
            <w:proofErr w:type="spellEnd"/>
            <w:r>
              <w:rPr>
                <w:b/>
              </w:rPr>
              <w:t xml:space="preserve"> and double from the relevant agencies.</w:t>
            </w:r>
          </w:p>
        </w:tc>
        <w:tc>
          <w:tcPr>
            <w:tcW w:w="1968" w:type="dxa"/>
          </w:tcPr>
          <w:p w14:paraId="33581AE0" w14:textId="77777777" w:rsidR="00CA3C1E" w:rsidRPr="00BB2D1D" w:rsidRDefault="00CA3C1E" w:rsidP="00CA3C1E">
            <w:pPr>
              <w:rPr>
                <w:b/>
              </w:rPr>
            </w:pPr>
            <w:r w:rsidRPr="00BB2D1D">
              <w:rPr>
                <w:b/>
              </w:rPr>
              <w:t>Date of Confirmation</w:t>
            </w:r>
          </w:p>
        </w:tc>
        <w:tc>
          <w:tcPr>
            <w:tcW w:w="2079" w:type="dxa"/>
          </w:tcPr>
          <w:p w14:paraId="560BD3B2" w14:textId="77777777" w:rsidR="00CA3C1E" w:rsidRPr="00BB2D1D" w:rsidRDefault="00CA3C1E" w:rsidP="00CA3C1E">
            <w:pPr>
              <w:rPr>
                <w:b/>
              </w:rPr>
            </w:pPr>
            <w:r w:rsidRPr="00BB2D1D">
              <w:rPr>
                <w:b/>
              </w:rPr>
              <w:t>Signed By</w:t>
            </w:r>
          </w:p>
        </w:tc>
      </w:tr>
      <w:tr w:rsidR="00CA3C1E" w:rsidRPr="00BB2D1D" w14:paraId="2472F3CE" w14:textId="77777777" w:rsidTr="003A31AA">
        <w:tc>
          <w:tcPr>
            <w:tcW w:w="6979" w:type="dxa"/>
          </w:tcPr>
          <w:p w14:paraId="11914FF2" w14:textId="47293BA0" w:rsidR="00CA3C1E" w:rsidRPr="003A31AA" w:rsidRDefault="003A31AA" w:rsidP="00CA3C1E">
            <w:pPr>
              <w:rPr>
                <w:bCs/>
              </w:rPr>
            </w:pPr>
            <w:r w:rsidRPr="003A31AA">
              <w:rPr>
                <w:bCs/>
              </w:rPr>
              <w:t>Emailed L.E.O. 9</w:t>
            </w:r>
            <w:r w:rsidRPr="003A31AA">
              <w:rPr>
                <w:bCs/>
                <w:vertAlign w:val="superscript"/>
              </w:rPr>
              <w:t>th</w:t>
            </w:r>
            <w:r w:rsidRPr="003A31AA">
              <w:rPr>
                <w:bCs/>
              </w:rPr>
              <w:t xml:space="preserve"> November 2020</w:t>
            </w:r>
          </w:p>
        </w:tc>
        <w:tc>
          <w:tcPr>
            <w:tcW w:w="1968" w:type="dxa"/>
          </w:tcPr>
          <w:p w14:paraId="0EB4BBED" w14:textId="38B3BF7E" w:rsidR="00CA3C1E" w:rsidRPr="003A31AA" w:rsidRDefault="003A31AA" w:rsidP="00CA3C1E">
            <w:pPr>
              <w:rPr>
                <w:bCs/>
              </w:rPr>
            </w:pPr>
            <w:r w:rsidRPr="003A31AA">
              <w:rPr>
                <w:bCs/>
              </w:rPr>
              <w:t>No response</w:t>
            </w:r>
          </w:p>
        </w:tc>
        <w:tc>
          <w:tcPr>
            <w:tcW w:w="2079" w:type="dxa"/>
          </w:tcPr>
          <w:p w14:paraId="469A31BD" w14:textId="77777777" w:rsidR="00CA3C1E" w:rsidRPr="00BB2D1D" w:rsidRDefault="00CA3C1E" w:rsidP="00CA3C1E">
            <w:pPr>
              <w:rPr>
                <w:b/>
              </w:rPr>
            </w:pPr>
          </w:p>
        </w:tc>
      </w:tr>
    </w:tbl>
    <w:p w14:paraId="71A5740B" w14:textId="77777777" w:rsidR="00CA3C1E" w:rsidRPr="007D23B2" w:rsidRDefault="00CA3C1E" w:rsidP="00CA3C1E">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1"/>
        <w:gridCol w:w="4919"/>
      </w:tblGrid>
      <w:tr w:rsidR="00CA3C1E" w:rsidRPr="00BB2D1D" w14:paraId="1CFC9272" w14:textId="77777777" w:rsidTr="00CA3C1E">
        <w:tc>
          <w:tcPr>
            <w:tcW w:w="10881" w:type="dxa"/>
            <w:gridSpan w:val="2"/>
          </w:tcPr>
          <w:p w14:paraId="2FF52042" w14:textId="77777777" w:rsidR="000B4C19" w:rsidRPr="000B4C19" w:rsidRDefault="00CA3C1E" w:rsidP="000B4C19">
            <w:pPr>
              <w:jc w:val="both"/>
              <w:rPr>
                <w:rFonts w:asciiTheme="minorHAnsi" w:eastAsia="Times New Roman" w:hAnsiTheme="minorHAnsi" w:cstheme="minorHAnsi"/>
                <w:bCs/>
                <w:lang w:val="en-GB"/>
              </w:rPr>
            </w:pPr>
            <w:r w:rsidRPr="00BB2D1D">
              <w:rPr>
                <w:b/>
              </w:rPr>
              <w:lastRenderedPageBreak/>
              <w:t xml:space="preserve">Detail of Discussion: </w:t>
            </w:r>
            <w:r w:rsidR="000B4C19" w:rsidRPr="000B4C19">
              <w:rPr>
                <w:rFonts w:asciiTheme="minorHAnsi" w:eastAsia="Times New Roman" w:hAnsiTheme="minorHAnsi" w:cstheme="minorHAnsi"/>
                <w:bCs/>
                <w:lang w:val="en-GB"/>
              </w:rPr>
              <w:t>The following were the main points raised in the discussion of the project: -</w:t>
            </w:r>
          </w:p>
          <w:p w14:paraId="69E3508D" w14:textId="77777777" w:rsidR="000B4C19" w:rsidRPr="000B4C19" w:rsidRDefault="000B4C19" w:rsidP="000B4C19">
            <w:pPr>
              <w:numPr>
                <w:ilvl w:val="0"/>
                <w:numId w:val="4"/>
              </w:numPr>
              <w:spacing w:after="0" w:line="240" w:lineRule="auto"/>
              <w:jc w:val="both"/>
              <w:rPr>
                <w:rFonts w:asciiTheme="minorHAnsi" w:eastAsia="Times New Roman" w:hAnsiTheme="minorHAnsi" w:cstheme="minorHAnsi"/>
                <w:bCs/>
                <w:lang w:val="en-GB"/>
              </w:rPr>
            </w:pPr>
            <w:r w:rsidRPr="000B4C19">
              <w:rPr>
                <w:rFonts w:asciiTheme="minorHAnsi" w:eastAsia="Times New Roman" w:hAnsiTheme="minorHAnsi" w:cstheme="minorHAnsi"/>
                <w:bCs/>
                <w:lang w:val="en-GB"/>
              </w:rPr>
              <w:t>Ms Claire Connors advised that Tobin Engineering Tallow Ltd was established in 1979 in Tallow Co Waterford evolving in the 1990’s to further develop the company’s products range and began trading as Goalpost Ireland to manufacture and install sports pitch equipment.  The founder Sean Tobin retired last year, and the company is now being managed by his two daughters; both of whom have been involved with the business for the past 18 years.</w:t>
            </w:r>
          </w:p>
          <w:p w14:paraId="5096237D" w14:textId="77777777" w:rsidR="000B4C19" w:rsidRPr="000B4C19" w:rsidRDefault="000B4C19" w:rsidP="000B4C19">
            <w:pPr>
              <w:numPr>
                <w:ilvl w:val="0"/>
                <w:numId w:val="4"/>
              </w:numPr>
              <w:spacing w:after="0" w:line="240" w:lineRule="auto"/>
              <w:jc w:val="both"/>
              <w:rPr>
                <w:rFonts w:asciiTheme="minorHAnsi" w:eastAsia="Times New Roman" w:hAnsiTheme="minorHAnsi" w:cstheme="minorHAnsi"/>
                <w:bCs/>
                <w:lang w:val="en-GB"/>
              </w:rPr>
            </w:pPr>
            <w:r w:rsidRPr="000B4C19">
              <w:rPr>
                <w:rFonts w:asciiTheme="minorHAnsi" w:eastAsia="Times New Roman" w:hAnsiTheme="minorHAnsi" w:cstheme="minorHAnsi"/>
                <w:bCs/>
                <w:lang w:val="en-GB"/>
              </w:rPr>
              <w:t xml:space="preserve">The promoter is planning to invest in an IR combi finishing oven which allow them to create a unique long lasting, durable finish to their products.  They are the only business offering a complete service of design, </w:t>
            </w:r>
            <w:proofErr w:type="gramStart"/>
            <w:r w:rsidRPr="000B4C19">
              <w:rPr>
                <w:rFonts w:asciiTheme="minorHAnsi" w:eastAsia="Times New Roman" w:hAnsiTheme="minorHAnsi" w:cstheme="minorHAnsi"/>
                <w:bCs/>
                <w:lang w:val="en-GB"/>
              </w:rPr>
              <w:t>supply</w:t>
            </w:r>
            <w:proofErr w:type="gramEnd"/>
            <w:r w:rsidRPr="000B4C19">
              <w:rPr>
                <w:rFonts w:asciiTheme="minorHAnsi" w:eastAsia="Times New Roman" w:hAnsiTheme="minorHAnsi" w:cstheme="minorHAnsi"/>
                <w:bCs/>
                <w:lang w:val="en-GB"/>
              </w:rPr>
              <w:t xml:space="preserve"> and installation.</w:t>
            </w:r>
          </w:p>
          <w:p w14:paraId="2ADC4C53" w14:textId="77777777" w:rsidR="000B4C19" w:rsidRPr="000B4C19" w:rsidRDefault="000B4C19" w:rsidP="000B4C19">
            <w:pPr>
              <w:numPr>
                <w:ilvl w:val="0"/>
                <w:numId w:val="4"/>
              </w:numPr>
              <w:spacing w:after="0" w:line="240" w:lineRule="auto"/>
              <w:jc w:val="both"/>
              <w:rPr>
                <w:rFonts w:asciiTheme="minorHAnsi" w:eastAsia="Times New Roman" w:hAnsiTheme="minorHAnsi" w:cstheme="minorHAnsi"/>
                <w:bCs/>
                <w:lang w:val="en-GB"/>
              </w:rPr>
            </w:pPr>
            <w:r w:rsidRPr="000B4C19">
              <w:rPr>
                <w:rFonts w:asciiTheme="minorHAnsi" w:eastAsia="Times New Roman" w:hAnsiTheme="minorHAnsi" w:cstheme="minorHAnsi"/>
                <w:bCs/>
                <w:lang w:val="en-GB"/>
              </w:rPr>
              <w:t>The Evaluation Committee agreed that it is a very good operation noting that the accounts for 2019 went up slightly despite Mr Tobin retiring.  Ms Connors confirmed that he is available if needed but both daughters are highly experienced in the business.</w:t>
            </w:r>
          </w:p>
          <w:p w14:paraId="6068E4CA" w14:textId="77777777" w:rsidR="000B4C19" w:rsidRPr="000B4C19" w:rsidRDefault="000B4C19" w:rsidP="000B4C19">
            <w:pPr>
              <w:numPr>
                <w:ilvl w:val="0"/>
                <w:numId w:val="4"/>
              </w:numPr>
              <w:spacing w:after="0" w:line="240" w:lineRule="auto"/>
              <w:jc w:val="both"/>
              <w:rPr>
                <w:rFonts w:asciiTheme="minorHAnsi" w:eastAsia="Times New Roman" w:hAnsiTheme="minorHAnsi" w:cstheme="minorHAnsi"/>
                <w:bCs/>
                <w:lang w:val="en-GB"/>
              </w:rPr>
            </w:pPr>
            <w:r w:rsidRPr="000B4C19">
              <w:rPr>
                <w:rFonts w:asciiTheme="minorHAnsi" w:eastAsia="Times New Roman" w:hAnsiTheme="minorHAnsi" w:cstheme="minorHAnsi"/>
                <w:bCs/>
                <w:lang w:val="en-GB"/>
              </w:rPr>
              <w:t>A Committee Member asked what happened to the 1.6m in the profit and loss account in 2018 as the 2019 accounts has only 318k in it?  It was said that it could have been a shareholder buy out considering the recent retirements.  The number of shares held by Sean &amp; Francis Tobin went from 1,650 on the 1/ 1/ 19 to 25 each on the 31/12/19.  It was noted that the retiring Directors were entitled to their shares and had worked hard and put a lot into the business to make it successful over the years.</w:t>
            </w:r>
          </w:p>
          <w:p w14:paraId="331E1504" w14:textId="77777777" w:rsidR="000B4C19" w:rsidRPr="000B4C19" w:rsidRDefault="000B4C19" w:rsidP="000B4C19">
            <w:pPr>
              <w:numPr>
                <w:ilvl w:val="0"/>
                <w:numId w:val="4"/>
              </w:numPr>
              <w:spacing w:after="0" w:line="240" w:lineRule="auto"/>
              <w:jc w:val="both"/>
              <w:rPr>
                <w:rFonts w:asciiTheme="minorHAnsi" w:eastAsia="Times New Roman" w:hAnsiTheme="minorHAnsi" w:cstheme="minorHAnsi"/>
                <w:bCs/>
                <w:lang w:val="en-GB"/>
              </w:rPr>
            </w:pPr>
            <w:r w:rsidRPr="000B4C19">
              <w:rPr>
                <w:rFonts w:asciiTheme="minorHAnsi" w:eastAsia="Times New Roman" w:hAnsiTheme="minorHAnsi" w:cstheme="minorHAnsi"/>
                <w:bCs/>
                <w:lang w:val="en-GB"/>
              </w:rPr>
              <w:t xml:space="preserve">The Committee agreed that it is a very good project and funding will help the promoter expand his business and make it more efficient. </w:t>
            </w:r>
          </w:p>
          <w:p w14:paraId="2419090E" w14:textId="77777777" w:rsidR="000B4C19" w:rsidRPr="000B4C19" w:rsidRDefault="000B4C19" w:rsidP="000B4C19">
            <w:pPr>
              <w:numPr>
                <w:ilvl w:val="0"/>
                <w:numId w:val="4"/>
              </w:numPr>
              <w:spacing w:after="0" w:line="240" w:lineRule="auto"/>
              <w:jc w:val="both"/>
              <w:rPr>
                <w:rFonts w:asciiTheme="minorHAnsi" w:eastAsia="Times New Roman" w:hAnsiTheme="minorHAnsi" w:cstheme="minorHAnsi"/>
                <w:bCs/>
                <w:lang w:val="en-GB"/>
              </w:rPr>
            </w:pPr>
            <w:r w:rsidRPr="000B4C19">
              <w:rPr>
                <w:rFonts w:asciiTheme="minorHAnsi" w:eastAsia="Times New Roman" w:hAnsiTheme="minorHAnsi" w:cstheme="minorHAnsi"/>
                <w:bCs/>
                <w:lang w:val="en-GB"/>
              </w:rPr>
              <w:t>The Committee considered this a good use of Rural Development funds as it supports employment in a rural area.</w:t>
            </w:r>
          </w:p>
          <w:p w14:paraId="6F7D2650" w14:textId="77777777" w:rsidR="000B4C19" w:rsidRPr="000B4C19" w:rsidRDefault="000B4C19" w:rsidP="000B4C19">
            <w:pPr>
              <w:spacing w:after="0" w:line="240" w:lineRule="auto"/>
              <w:ind w:left="720"/>
              <w:jc w:val="both"/>
              <w:rPr>
                <w:rFonts w:asciiTheme="minorHAnsi" w:eastAsia="Times New Roman" w:hAnsiTheme="minorHAnsi" w:cstheme="minorHAnsi"/>
                <w:bCs/>
                <w:lang w:val="en-GB"/>
              </w:rPr>
            </w:pPr>
          </w:p>
          <w:p w14:paraId="063E3ED1" w14:textId="49DD8264" w:rsidR="00CA3C1E" w:rsidRPr="00BB2D1D" w:rsidRDefault="000B4C19" w:rsidP="00CA3C1E">
            <w:r w:rsidRPr="000B4C19">
              <w:rPr>
                <w:rFonts w:asciiTheme="minorHAnsi" w:eastAsia="Times New Roman" w:hAnsiTheme="minorHAnsi" w:cstheme="minorHAnsi"/>
                <w:bCs/>
                <w:lang w:val="en-GB"/>
              </w:rPr>
              <w:t xml:space="preserve">A maximum of </w:t>
            </w:r>
            <w:r w:rsidRPr="000B4C19">
              <w:rPr>
                <w:rFonts w:asciiTheme="minorHAnsi" w:eastAsia="Times New Roman" w:hAnsiTheme="minorHAnsi" w:cstheme="minorHAnsi"/>
                <w:b/>
                <w:lang w:eastAsia="en-IE"/>
              </w:rPr>
              <w:t>€</w:t>
            </w:r>
            <w:r w:rsidRPr="000B4C19">
              <w:rPr>
                <w:rFonts w:asciiTheme="minorHAnsi" w:eastAsia="Times New Roman" w:hAnsiTheme="minorHAnsi" w:cstheme="minorHAnsi"/>
                <w:b/>
                <w:i/>
                <w:lang w:val="en-GB" w:eastAsia="en-IE"/>
              </w:rPr>
              <w:t>82,331</w:t>
            </w:r>
            <w:r w:rsidRPr="000B4C19">
              <w:rPr>
                <w:rFonts w:asciiTheme="minorHAnsi" w:eastAsia="Times New Roman" w:hAnsiTheme="minorHAnsi" w:cstheme="minorHAnsi"/>
                <w:bCs/>
                <w:i/>
                <w:lang w:val="en-GB"/>
              </w:rPr>
              <w:t>or 50</w:t>
            </w:r>
            <w:r w:rsidRPr="000B4C19">
              <w:rPr>
                <w:rFonts w:asciiTheme="minorHAnsi" w:eastAsia="Times New Roman" w:hAnsiTheme="minorHAnsi" w:cstheme="minorHAnsi"/>
                <w:bCs/>
                <w:lang w:val="en-GB"/>
              </w:rPr>
              <w:t xml:space="preserve"> % of eligible expenditure, whichever is the lesser.</w:t>
            </w:r>
          </w:p>
        </w:tc>
      </w:tr>
      <w:tr w:rsidR="00CA3C1E" w:rsidRPr="00BB2D1D" w14:paraId="23EEDFAD" w14:textId="77777777" w:rsidTr="00CA3C1E">
        <w:tc>
          <w:tcPr>
            <w:tcW w:w="5920" w:type="dxa"/>
          </w:tcPr>
          <w:p w14:paraId="208AF3EF" w14:textId="788F9F3B" w:rsidR="00CA3C1E" w:rsidRPr="00BB2D1D" w:rsidRDefault="00CA3C1E" w:rsidP="00CA3C1E">
            <w:pPr>
              <w:rPr>
                <w:b/>
              </w:rPr>
            </w:pPr>
            <w:r w:rsidRPr="00BB2D1D">
              <w:rPr>
                <w:b/>
              </w:rPr>
              <w:t>Amount Recommended:</w:t>
            </w:r>
            <w:r w:rsidR="003A31AA">
              <w:t xml:space="preserve"> </w:t>
            </w:r>
            <w:r w:rsidR="003A31AA" w:rsidRPr="003A31AA">
              <w:rPr>
                <w:b/>
              </w:rPr>
              <w:t>€82,331</w:t>
            </w:r>
          </w:p>
        </w:tc>
        <w:tc>
          <w:tcPr>
            <w:tcW w:w="4961" w:type="dxa"/>
          </w:tcPr>
          <w:p w14:paraId="0DBCED78" w14:textId="5F4164DA" w:rsidR="00CA3C1E" w:rsidRPr="00BB2D1D" w:rsidRDefault="003A31AA" w:rsidP="00CA3C1E">
            <w:pPr>
              <w:rPr>
                <w:b/>
              </w:rPr>
            </w:pPr>
            <w:r>
              <w:rPr>
                <w:b/>
              </w:rPr>
              <w:t>50</w:t>
            </w:r>
            <w:r w:rsidR="00CA3C1E" w:rsidRPr="00BB2D1D">
              <w:rPr>
                <w:b/>
              </w:rPr>
              <w:t>% of Eligible Project Funding:</w:t>
            </w:r>
            <w:r>
              <w:rPr>
                <w:b/>
              </w:rPr>
              <w:t xml:space="preserve"> </w:t>
            </w:r>
            <w:r w:rsidRPr="00D812F3">
              <w:rPr>
                <w:rFonts w:eastAsia="Times New Roman"/>
                <w:bCs/>
                <w:lang w:val="en-GB"/>
              </w:rPr>
              <w:t>€164,661.99</w:t>
            </w:r>
          </w:p>
        </w:tc>
      </w:tr>
    </w:tbl>
    <w:p w14:paraId="1E07A37A" w14:textId="77777777" w:rsidR="00CA3C1E" w:rsidRPr="007D23B2" w:rsidRDefault="00CA3C1E" w:rsidP="00CA3C1E">
      <w:pPr>
        <w:rPr>
          <w:rFonts w:ascii="Times New Roman" w:hAnsi="Times New Roman"/>
          <w:b/>
          <w:sz w:val="24"/>
          <w:szCs w:val="24"/>
        </w:rPr>
      </w:pPr>
    </w:p>
    <w:p w14:paraId="26173891" w14:textId="77777777" w:rsidR="00CA3C1E" w:rsidRPr="00BB2D1D" w:rsidRDefault="00CA3C1E" w:rsidP="00CA3C1E">
      <w:pPr>
        <w:rPr>
          <w:b/>
        </w:rPr>
      </w:pPr>
      <w:r w:rsidRPr="00BB2D1D">
        <w:rPr>
          <w:b/>
        </w:rPr>
        <w:t>Signed: _____________________________________</w:t>
      </w:r>
      <w:r w:rsidRPr="00BB2D1D">
        <w:rPr>
          <w:b/>
        </w:rPr>
        <w:tab/>
        <w:t>Signed:___________________________________</w:t>
      </w:r>
    </w:p>
    <w:p w14:paraId="63E1E3D2" w14:textId="77777777" w:rsidR="00CA3C1E" w:rsidRPr="00BB2D1D" w:rsidRDefault="00CA3C1E" w:rsidP="00CA3C1E">
      <w:pPr>
        <w:rPr>
          <w:b/>
        </w:rPr>
      </w:pPr>
      <w:r w:rsidRPr="00BB2D1D">
        <w:rPr>
          <w:b/>
        </w:rPr>
        <w:t>Chairperson of Evaluation Committee</w:t>
      </w:r>
      <w:r w:rsidRPr="00BB2D1D">
        <w:rPr>
          <w:b/>
        </w:rPr>
        <w:tab/>
      </w:r>
      <w:r w:rsidRPr="00BB2D1D">
        <w:rPr>
          <w:b/>
        </w:rPr>
        <w:tab/>
      </w:r>
      <w:r w:rsidRPr="00BB2D1D">
        <w:rPr>
          <w:b/>
        </w:rPr>
        <w:tab/>
      </w:r>
      <w:proofErr w:type="spellStart"/>
      <w:r w:rsidRPr="00BB2D1D">
        <w:rPr>
          <w:b/>
        </w:rPr>
        <w:t>Committee</w:t>
      </w:r>
      <w:proofErr w:type="spellEnd"/>
      <w:r w:rsidRPr="00BB2D1D">
        <w:rPr>
          <w:b/>
        </w:rPr>
        <w:t xml:space="preserve"> Member</w:t>
      </w:r>
    </w:p>
    <w:p w14:paraId="6BEDE4A0" w14:textId="77777777" w:rsidR="00CA3C1E" w:rsidRPr="00BB2D1D" w:rsidRDefault="00CA3C1E" w:rsidP="00CA3C1E">
      <w:pPr>
        <w:rPr>
          <w:b/>
        </w:rPr>
      </w:pPr>
      <w:r w:rsidRPr="00BB2D1D">
        <w:rPr>
          <w:b/>
        </w:rPr>
        <w:t>Date: ______________________________________</w:t>
      </w:r>
      <w:r w:rsidRPr="00BB2D1D">
        <w:rPr>
          <w:b/>
        </w:rPr>
        <w:tab/>
        <w:t>Date: ____________________________________</w:t>
      </w:r>
    </w:p>
    <w:p w14:paraId="2068B933" w14:textId="77777777" w:rsidR="00CA3C1E" w:rsidRPr="00BB2D1D" w:rsidRDefault="00CA3C1E" w:rsidP="00CA3C1E">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0"/>
        <w:gridCol w:w="4920"/>
      </w:tblGrid>
      <w:tr w:rsidR="00CA3C1E" w:rsidRPr="00BB2D1D" w14:paraId="24DCF3F4" w14:textId="77777777" w:rsidTr="00CA3C1E">
        <w:tc>
          <w:tcPr>
            <w:tcW w:w="5920" w:type="dxa"/>
          </w:tcPr>
          <w:p w14:paraId="6C95A2BB" w14:textId="77777777" w:rsidR="00CA3C1E" w:rsidRPr="00BB2D1D" w:rsidRDefault="00CA3C1E" w:rsidP="00CA3C1E">
            <w:pPr>
              <w:rPr>
                <w:b/>
              </w:rPr>
            </w:pPr>
            <w:r w:rsidRPr="00BB2D1D">
              <w:rPr>
                <w:b/>
              </w:rPr>
              <w:t>Issues / Queries raised by Evaluation Committee</w:t>
            </w:r>
          </w:p>
        </w:tc>
        <w:tc>
          <w:tcPr>
            <w:tcW w:w="4961" w:type="dxa"/>
          </w:tcPr>
          <w:p w14:paraId="4390CB88" w14:textId="77777777" w:rsidR="00CA3C1E" w:rsidRPr="00BB2D1D" w:rsidRDefault="00CA3C1E" w:rsidP="00CA3C1E">
            <w:pPr>
              <w:rPr>
                <w:b/>
              </w:rPr>
            </w:pPr>
            <w:r w:rsidRPr="00BB2D1D">
              <w:rPr>
                <w:b/>
              </w:rPr>
              <w:t>Project Officers Response</w:t>
            </w:r>
          </w:p>
        </w:tc>
      </w:tr>
      <w:tr w:rsidR="00CA3C1E" w:rsidRPr="00BB2D1D" w14:paraId="52E205CC" w14:textId="77777777" w:rsidTr="00CA3C1E">
        <w:tc>
          <w:tcPr>
            <w:tcW w:w="5920" w:type="dxa"/>
          </w:tcPr>
          <w:p w14:paraId="4B879F6C" w14:textId="77777777" w:rsidR="00CA3C1E" w:rsidRPr="00BB2D1D" w:rsidRDefault="00CA3C1E" w:rsidP="00CA3C1E">
            <w:pPr>
              <w:rPr>
                <w:b/>
              </w:rPr>
            </w:pPr>
          </w:p>
        </w:tc>
        <w:tc>
          <w:tcPr>
            <w:tcW w:w="4961" w:type="dxa"/>
          </w:tcPr>
          <w:p w14:paraId="2CFBCC86" w14:textId="77777777" w:rsidR="00CA3C1E" w:rsidRPr="00BB2D1D" w:rsidRDefault="00CA3C1E" w:rsidP="00CA3C1E">
            <w:pPr>
              <w:rPr>
                <w:b/>
              </w:rPr>
            </w:pPr>
          </w:p>
        </w:tc>
      </w:tr>
      <w:tr w:rsidR="00CA3C1E" w:rsidRPr="00BB2D1D" w14:paraId="24A69B6D" w14:textId="77777777" w:rsidTr="00CA3C1E">
        <w:tc>
          <w:tcPr>
            <w:tcW w:w="5920" w:type="dxa"/>
          </w:tcPr>
          <w:p w14:paraId="44054A23" w14:textId="77777777" w:rsidR="00CA3C1E" w:rsidRPr="00BB2D1D" w:rsidRDefault="00CA3C1E" w:rsidP="00CA3C1E">
            <w:pPr>
              <w:rPr>
                <w:b/>
              </w:rPr>
            </w:pPr>
          </w:p>
        </w:tc>
        <w:tc>
          <w:tcPr>
            <w:tcW w:w="4961" w:type="dxa"/>
          </w:tcPr>
          <w:p w14:paraId="19F9F131" w14:textId="77777777" w:rsidR="00CA3C1E" w:rsidRPr="00BB2D1D" w:rsidRDefault="00CA3C1E" w:rsidP="00CA3C1E">
            <w:pPr>
              <w:rPr>
                <w:b/>
              </w:rPr>
            </w:pPr>
          </w:p>
        </w:tc>
      </w:tr>
      <w:tr w:rsidR="00CA3C1E" w:rsidRPr="00BB2D1D" w14:paraId="156FD582" w14:textId="77777777" w:rsidTr="00CA3C1E">
        <w:tc>
          <w:tcPr>
            <w:tcW w:w="5920" w:type="dxa"/>
          </w:tcPr>
          <w:p w14:paraId="26A56809" w14:textId="77777777" w:rsidR="00CA3C1E" w:rsidRPr="00BB2D1D" w:rsidRDefault="00CA3C1E" w:rsidP="00CA3C1E">
            <w:pPr>
              <w:rPr>
                <w:b/>
              </w:rPr>
            </w:pPr>
          </w:p>
        </w:tc>
        <w:tc>
          <w:tcPr>
            <w:tcW w:w="4961" w:type="dxa"/>
          </w:tcPr>
          <w:p w14:paraId="3294E707" w14:textId="77777777" w:rsidR="00CA3C1E" w:rsidRPr="00BB2D1D" w:rsidRDefault="00CA3C1E" w:rsidP="00CA3C1E">
            <w:pPr>
              <w:rPr>
                <w:b/>
              </w:rPr>
            </w:pPr>
          </w:p>
        </w:tc>
      </w:tr>
      <w:tr w:rsidR="00CA3C1E" w:rsidRPr="00BB2D1D" w14:paraId="7E1C1DAA" w14:textId="77777777" w:rsidTr="00CA3C1E">
        <w:tc>
          <w:tcPr>
            <w:tcW w:w="5920" w:type="dxa"/>
          </w:tcPr>
          <w:p w14:paraId="7E5E8728" w14:textId="77777777" w:rsidR="00CA3C1E" w:rsidRPr="00BB2D1D" w:rsidRDefault="00CA3C1E" w:rsidP="00CA3C1E">
            <w:pPr>
              <w:rPr>
                <w:b/>
              </w:rPr>
            </w:pPr>
          </w:p>
        </w:tc>
        <w:tc>
          <w:tcPr>
            <w:tcW w:w="4961" w:type="dxa"/>
          </w:tcPr>
          <w:p w14:paraId="0B740CCF" w14:textId="77777777" w:rsidR="00CA3C1E" w:rsidRPr="00BB2D1D" w:rsidRDefault="00CA3C1E" w:rsidP="00CA3C1E">
            <w:pPr>
              <w:rPr>
                <w:b/>
              </w:rPr>
            </w:pPr>
          </w:p>
        </w:tc>
      </w:tr>
      <w:tr w:rsidR="00CA3C1E" w:rsidRPr="00BB2D1D" w14:paraId="6F43230D" w14:textId="77777777" w:rsidTr="00CA3C1E">
        <w:tc>
          <w:tcPr>
            <w:tcW w:w="5920" w:type="dxa"/>
          </w:tcPr>
          <w:p w14:paraId="17AAF301" w14:textId="77777777" w:rsidR="00CA3C1E" w:rsidRPr="00BB2D1D" w:rsidRDefault="00CA3C1E" w:rsidP="00CA3C1E">
            <w:pPr>
              <w:rPr>
                <w:b/>
              </w:rPr>
            </w:pPr>
          </w:p>
        </w:tc>
        <w:tc>
          <w:tcPr>
            <w:tcW w:w="4961" w:type="dxa"/>
          </w:tcPr>
          <w:p w14:paraId="143924BD" w14:textId="77777777" w:rsidR="00CA3C1E" w:rsidRPr="00BB2D1D" w:rsidRDefault="00CA3C1E" w:rsidP="00CA3C1E">
            <w:pPr>
              <w:rPr>
                <w:b/>
              </w:rPr>
            </w:pPr>
          </w:p>
        </w:tc>
      </w:tr>
    </w:tbl>
    <w:p w14:paraId="7DA492FE" w14:textId="77777777" w:rsidR="00CA3C1E" w:rsidRPr="00BB2D1D" w:rsidRDefault="00CA3C1E" w:rsidP="00CA3C1E">
      <w:pPr>
        <w:rPr>
          <w:b/>
        </w:rPr>
      </w:pPr>
    </w:p>
    <w:p w14:paraId="2DA8226B" w14:textId="5230D003" w:rsidR="00CA3C1E" w:rsidRPr="00BB2D1D" w:rsidRDefault="00CA3C1E" w:rsidP="00CA3C1E">
      <w:pPr>
        <w:rPr>
          <w:b/>
        </w:rPr>
      </w:pPr>
      <w:proofErr w:type="spellStart"/>
      <w:proofErr w:type="gramStart"/>
      <w:r w:rsidRPr="00BB2D1D">
        <w:rPr>
          <w:b/>
        </w:rPr>
        <w:t>Signed:_</w:t>
      </w:r>
      <w:proofErr w:type="gramEnd"/>
      <w:r w:rsidRPr="00BB2D1D">
        <w:rPr>
          <w:b/>
        </w:rPr>
        <w:t>_____</w:t>
      </w:r>
      <w:r w:rsidR="00C8681C">
        <w:rPr>
          <w:b/>
        </w:rPr>
        <w:t>Claire</w:t>
      </w:r>
      <w:proofErr w:type="spellEnd"/>
      <w:r w:rsidR="00C8681C">
        <w:rPr>
          <w:b/>
        </w:rPr>
        <w:t xml:space="preserve"> Connors</w:t>
      </w:r>
      <w:r w:rsidRPr="00BB2D1D">
        <w:rPr>
          <w:b/>
        </w:rPr>
        <w:t>________________</w:t>
      </w:r>
      <w:r w:rsidRPr="00BB2D1D">
        <w:rPr>
          <w:b/>
        </w:rPr>
        <w:tab/>
      </w:r>
      <w:r w:rsidRPr="00BB2D1D">
        <w:rPr>
          <w:b/>
        </w:rPr>
        <w:tab/>
      </w:r>
      <w:r w:rsidRPr="00BB2D1D">
        <w:rPr>
          <w:b/>
        </w:rPr>
        <w:tab/>
        <w:t>Dated: ____</w:t>
      </w:r>
      <w:r w:rsidR="00C8681C">
        <w:rPr>
          <w:b/>
        </w:rPr>
        <w:t>25</w:t>
      </w:r>
      <w:r w:rsidR="00C8681C" w:rsidRPr="00C8681C">
        <w:rPr>
          <w:b/>
          <w:vertAlign w:val="superscript"/>
        </w:rPr>
        <w:t>th</w:t>
      </w:r>
      <w:r w:rsidR="00C8681C">
        <w:rPr>
          <w:b/>
        </w:rPr>
        <w:t xml:space="preserve"> November 2020</w:t>
      </w:r>
      <w:r w:rsidRPr="00BB2D1D">
        <w:rPr>
          <w:b/>
        </w:rPr>
        <w:t>_____</w:t>
      </w:r>
    </w:p>
    <w:p w14:paraId="263D3E5C" w14:textId="77777777" w:rsidR="00CA3C1E" w:rsidRDefault="00CA3C1E" w:rsidP="00CA3C1E">
      <w:pPr>
        <w:rPr>
          <w:b/>
        </w:rPr>
      </w:pPr>
      <w:r w:rsidRPr="00BB2D1D">
        <w:rPr>
          <w:b/>
        </w:rPr>
        <w:t>WLP Project Officer</w:t>
      </w:r>
      <w:r w:rsidRPr="00BB2D1D">
        <w:rPr>
          <w:b/>
        </w:rPr>
        <w:tab/>
      </w:r>
      <w:r w:rsidRPr="00BB2D1D">
        <w:rPr>
          <w:b/>
        </w:rPr>
        <w:tab/>
      </w:r>
    </w:p>
    <w:p w14:paraId="168E20F2" w14:textId="77777777" w:rsidR="00CA3C1E" w:rsidRPr="000C2E1B" w:rsidRDefault="00CA3C1E" w:rsidP="00CA3C1E">
      <w:pPr>
        <w:rPr>
          <w:b/>
        </w:rPr>
      </w:pPr>
    </w:p>
    <w:p w14:paraId="6592AF5D" w14:textId="77777777" w:rsidR="00CA3C1E" w:rsidRPr="000C2E1B" w:rsidRDefault="00CA3C1E" w:rsidP="00CA3C1E">
      <w:pPr>
        <w:rPr>
          <w:b/>
        </w:rPr>
      </w:pPr>
      <w:r w:rsidRPr="000C2E1B">
        <w:rPr>
          <w:b/>
        </w:rPr>
        <w:t>Please insert photos below of reference purposes:</w:t>
      </w:r>
    </w:p>
    <w:p w14:paraId="475E7F9E" w14:textId="77777777" w:rsidR="00CA3C1E" w:rsidRPr="000C2E1B" w:rsidRDefault="00CA3C1E" w:rsidP="00CA3C1E">
      <w:pPr>
        <w:rPr>
          <w:i/>
        </w:rPr>
      </w:pPr>
      <w:r w:rsidRPr="000C2E1B">
        <w:rPr>
          <w:i/>
        </w:rPr>
        <w:t xml:space="preserve">(for </w:t>
      </w:r>
      <w:proofErr w:type="gramStart"/>
      <w:r w:rsidRPr="000C2E1B">
        <w:rPr>
          <w:i/>
        </w:rPr>
        <w:t>example</w:t>
      </w:r>
      <w:proofErr w:type="gramEnd"/>
      <w:r w:rsidRPr="000C2E1B">
        <w:rPr>
          <w:i/>
        </w:rPr>
        <w:t xml:space="preserve"> a photo of the building to be renovated/machinery being purchased, </w:t>
      </w:r>
      <w:proofErr w:type="spellStart"/>
      <w:r w:rsidRPr="000C2E1B">
        <w:rPr>
          <w:i/>
        </w:rPr>
        <w:t>etc</w:t>
      </w:r>
      <w:proofErr w:type="spellEnd"/>
      <w:r w:rsidRPr="000C2E1B">
        <w:rPr>
          <w:i/>
        </w:rPr>
        <w:t>)</w:t>
      </w:r>
    </w:p>
    <w:p w14:paraId="0F529B68" w14:textId="77777777" w:rsidR="00CA3C1E" w:rsidRPr="000C2E1B" w:rsidRDefault="00CA3C1E" w:rsidP="00CA3C1E">
      <w:pPr>
        <w:rPr>
          <w:u w:val="thick"/>
        </w:rPr>
      </w:pPr>
      <w:r w:rsidRPr="000C2E1B">
        <w:rPr>
          <w:u w:val="thick"/>
        </w:rPr>
        <w:t>________________________________________________________________________________________________</w:t>
      </w:r>
    </w:p>
    <w:p w14:paraId="5594C7E6" w14:textId="77777777" w:rsidR="00EA1EB0" w:rsidRDefault="00EA1EB0"/>
    <w:sectPr w:rsidR="00EA1EB0" w:rsidSect="00CA3C1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30BAB"/>
    <w:multiLevelType w:val="hybridMultilevel"/>
    <w:tmpl w:val="F60245E4"/>
    <w:lvl w:ilvl="0" w:tplc="5D6C6EF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1C06D04"/>
    <w:multiLevelType w:val="hybridMultilevel"/>
    <w:tmpl w:val="2F3A2CA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59F5303"/>
    <w:multiLevelType w:val="hybridMultilevel"/>
    <w:tmpl w:val="FFA8714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0243B90"/>
    <w:multiLevelType w:val="hybridMultilevel"/>
    <w:tmpl w:val="A6A80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C1E"/>
    <w:rsid w:val="000B4C19"/>
    <w:rsid w:val="003A31AA"/>
    <w:rsid w:val="007F6C00"/>
    <w:rsid w:val="00997D45"/>
    <w:rsid w:val="00BE5213"/>
    <w:rsid w:val="00C8681C"/>
    <w:rsid w:val="00CA3C1E"/>
    <w:rsid w:val="00D812F3"/>
    <w:rsid w:val="00EA1E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36AB"/>
  <w15:chartTrackingRefBased/>
  <w15:docId w15:val="{7F06FAEB-BE8B-4D86-B8D1-5B67B9DB2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C1E"/>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3C1E"/>
    <w:pPr>
      <w:ind w:left="720"/>
      <w:contextualSpacing/>
    </w:pPr>
  </w:style>
  <w:style w:type="paragraph" w:styleId="NoSpacing">
    <w:name w:val="No Spacing"/>
    <w:uiPriority w:val="1"/>
    <w:qFormat/>
    <w:rsid w:val="00D812F3"/>
    <w:pPr>
      <w:spacing w:after="0" w:line="240" w:lineRule="auto"/>
    </w:pPr>
  </w:style>
  <w:style w:type="paragraph" w:styleId="BodyTextIndent">
    <w:name w:val="Body Text Indent"/>
    <w:basedOn w:val="Normal"/>
    <w:link w:val="BodyTextIndentChar"/>
    <w:rsid w:val="00C8681C"/>
    <w:pPr>
      <w:spacing w:after="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rsid w:val="00C8681C"/>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Connors</dc:creator>
  <cp:keywords/>
  <dc:description/>
  <cp:lastModifiedBy>Denise Walsh</cp:lastModifiedBy>
  <cp:revision>3</cp:revision>
  <dcterms:created xsi:type="dcterms:W3CDTF">2020-11-25T14:30:00Z</dcterms:created>
  <dcterms:modified xsi:type="dcterms:W3CDTF">2020-11-25T14:51:00Z</dcterms:modified>
</cp:coreProperties>
</file>