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13C504" w14:textId="416C3A06" w:rsidR="00D65601" w:rsidRPr="007D23B2" w:rsidRDefault="0072389A" w:rsidP="00C31732">
      <w:r w:rsidRPr="007D23B2">
        <w:rPr>
          <w:noProof/>
        </w:rPr>
        <w:drawing>
          <wp:inline distT="0" distB="0" distL="0" distR="0" wp14:anchorId="34840A4E" wp14:editId="5DC09DA2">
            <wp:extent cx="2619375" cy="876300"/>
            <wp:effectExtent l="0" t="0" r="0" b="0"/>
            <wp:docPr id="1" name="Picture 0" descr="WLP_Logo_hi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WLP_Logo_hire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19375" cy="876300"/>
                    </a:xfrm>
                    <a:prstGeom prst="rect">
                      <a:avLst/>
                    </a:prstGeom>
                    <a:noFill/>
                    <a:ln>
                      <a:noFill/>
                    </a:ln>
                  </pic:spPr>
                </pic:pic>
              </a:graphicData>
            </a:graphic>
          </wp:inline>
        </w:drawing>
      </w:r>
    </w:p>
    <w:p w14:paraId="1B79F7B5" w14:textId="77777777" w:rsidR="00B20013" w:rsidRPr="00BB2D1D" w:rsidRDefault="00D65601" w:rsidP="00D65601">
      <w:pPr>
        <w:jc w:val="center"/>
        <w:rPr>
          <w:b/>
        </w:rPr>
      </w:pPr>
      <w:r w:rsidRPr="00BB2D1D">
        <w:rPr>
          <w:b/>
        </w:rPr>
        <w:t>Decision of Evaluation Committee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73"/>
        <w:gridCol w:w="7017"/>
      </w:tblGrid>
      <w:tr w:rsidR="00C87145" w:rsidRPr="00BB2D1D" w14:paraId="16A64701" w14:textId="77777777" w:rsidTr="000B38AE">
        <w:trPr>
          <w:trHeight w:val="260"/>
        </w:trPr>
        <w:tc>
          <w:tcPr>
            <w:tcW w:w="3794" w:type="dxa"/>
          </w:tcPr>
          <w:p w14:paraId="312098A5" w14:textId="77777777" w:rsidR="00C87145" w:rsidRPr="00BB2D1D" w:rsidRDefault="00827C87" w:rsidP="00473127">
            <w:pPr>
              <w:spacing w:after="0" w:line="240" w:lineRule="auto"/>
              <w:jc w:val="both"/>
              <w:rPr>
                <w:b/>
              </w:rPr>
            </w:pPr>
            <w:r>
              <w:rPr>
                <w:b/>
              </w:rPr>
              <w:t>Project ID</w:t>
            </w:r>
          </w:p>
        </w:tc>
        <w:tc>
          <w:tcPr>
            <w:tcW w:w="7059" w:type="dxa"/>
          </w:tcPr>
          <w:p w14:paraId="4A8CCD21" w14:textId="77777777" w:rsidR="00C87145" w:rsidRPr="00BB2D1D" w:rsidRDefault="00590DD1" w:rsidP="003E719A">
            <w:pPr>
              <w:spacing w:after="0" w:line="240" w:lineRule="auto"/>
            </w:pPr>
            <w:r>
              <w:rPr>
                <w:rFonts w:cs="Arial"/>
                <w:b/>
                <w:sz w:val="24"/>
              </w:rPr>
              <w:t>31LDRWAT114144</w:t>
            </w:r>
          </w:p>
        </w:tc>
      </w:tr>
      <w:tr w:rsidR="00C31732" w:rsidRPr="00BB2D1D" w14:paraId="3793499F" w14:textId="77777777" w:rsidTr="000B38AE">
        <w:trPr>
          <w:trHeight w:val="260"/>
        </w:trPr>
        <w:tc>
          <w:tcPr>
            <w:tcW w:w="3794" w:type="dxa"/>
          </w:tcPr>
          <w:p w14:paraId="03FEA6F1" w14:textId="77777777" w:rsidR="00C31732" w:rsidRDefault="00C31732" w:rsidP="00473127">
            <w:pPr>
              <w:spacing w:after="0" w:line="240" w:lineRule="auto"/>
              <w:jc w:val="both"/>
              <w:rPr>
                <w:b/>
              </w:rPr>
            </w:pPr>
            <w:r>
              <w:rPr>
                <w:b/>
              </w:rPr>
              <w:t>Project Type:</w:t>
            </w:r>
          </w:p>
        </w:tc>
        <w:tc>
          <w:tcPr>
            <w:tcW w:w="7059" w:type="dxa"/>
          </w:tcPr>
          <w:p w14:paraId="5B571A28" w14:textId="77777777" w:rsidR="00C31732" w:rsidRPr="00BB2D1D" w:rsidRDefault="00590DD1" w:rsidP="003E719A">
            <w:pPr>
              <w:spacing w:after="0" w:line="240" w:lineRule="auto"/>
            </w:pPr>
            <w:r>
              <w:t xml:space="preserve">Cultural and Heritage </w:t>
            </w:r>
            <w:proofErr w:type="gramStart"/>
            <w:r>
              <w:t>Tourism(</w:t>
            </w:r>
            <w:proofErr w:type="gramEnd"/>
            <w:r>
              <w:t>Community)</w:t>
            </w:r>
          </w:p>
        </w:tc>
      </w:tr>
      <w:tr w:rsidR="003C0C59" w:rsidRPr="00BB2D1D" w14:paraId="1D79C56E" w14:textId="77777777" w:rsidTr="000B38AE">
        <w:trPr>
          <w:trHeight w:val="260"/>
        </w:trPr>
        <w:tc>
          <w:tcPr>
            <w:tcW w:w="3794" w:type="dxa"/>
          </w:tcPr>
          <w:p w14:paraId="287C317B" w14:textId="77777777" w:rsidR="003C0C59" w:rsidRPr="00BB2D1D" w:rsidRDefault="003C0C59" w:rsidP="00473127">
            <w:pPr>
              <w:spacing w:after="0" w:line="240" w:lineRule="auto"/>
              <w:jc w:val="both"/>
              <w:rPr>
                <w:b/>
              </w:rPr>
            </w:pPr>
            <w:r w:rsidRPr="00BB2D1D">
              <w:rPr>
                <w:b/>
              </w:rPr>
              <w:t>Project Name:</w:t>
            </w:r>
          </w:p>
        </w:tc>
        <w:tc>
          <w:tcPr>
            <w:tcW w:w="7059" w:type="dxa"/>
          </w:tcPr>
          <w:p w14:paraId="3F82F18F" w14:textId="77777777" w:rsidR="003C0C59" w:rsidRPr="00BB2D1D" w:rsidRDefault="00590DD1" w:rsidP="003E719A">
            <w:pPr>
              <w:spacing w:after="0" w:line="240" w:lineRule="auto"/>
            </w:pPr>
            <w:r>
              <w:rPr>
                <w:rFonts w:cs="Arial"/>
                <w:b/>
                <w:sz w:val="24"/>
              </w:rPr>
              <w:t>Gallows Hill Architect Landscape Report</w:t>
            </w:r>
          </w:p>
        </w:tc>
      </w:tr>
      <w:tr w:rsidR="00473127" w:rsidRPr="00BB2D1D" w14:paraId="4E2DF9FA" w14:textId="77777777" w:rsidTr="000B38AE">
        <w:trPr>
          <w:trHeight w:val="260"/>
        </w:trPr>
        <w:tc>
          <w:tcPr>
            <w:tcW w:w="3794" w:type="dxa"/>
          </w:tcPr>
          <w:p w14:paraId="6397D591" w14:textId="77777777" w:rsidR="00473127" w:rsidRPr="00BB2D1D" w:rsidRDefault="00473127" w:rsidP="00473127">
            <w:pPr>
              <w:spacing w:after="0" w:line="240" w:lineRule="auto"/>
              <w:jc w:val="both"/>
              <w:rPr>
                <w:b/>
              </w:rPr>
            </w:pPr>
            <w:r w:rsidRPr="00BB2D1D">
              <w:rPr>
                <w:b/>
              </w:rPr>
              <w:t>Promoters Name:</w:t>
            </w:r>
          </w:p>
        </w:tc>
        <w:tc>
          <w:tcPr>
            <w:tcW w:w="7059" w:type="dxa"/>
          </w:tcPr>
          <w:p w14:paraId="52E8F5E3" w14:textId="77777777" w:rsidR="00473127" w:rsidRPr="00BB2D1D" w:rsidRDefault="00590DD1" w:rsidP="003E719A">
            <w:pPr>
              <w:spacing w:after="0" w:line="240" w:lineRule="auto"/>
            </w:pPr>
            <w:r>
              <w:rPr>
                <w:rFonts w:cs="Arial"/>
                <w:b/>
                <w:sz w:val="24"/>
              </w:rPr>
              <w:t>Waterford County Museum</w:t>
            </w:r>
          </w:p>
        </w:tc>
      </w:tr>
      <w:tr w:rsidR="00473127" w:rsidRPr="00BB2D1D" w14:paraId="7EF1104E" w14:textId="77777777" w:rsidTr="000B38AE">
        <w:trPr>
          <w:trHeight w:val="260"/>
        </w:trPr>
        <w:tc>
          <w:tcPr>
            <w:tcW w:w="3794" w:type="dxa"/>
          </w:tcPr>
          <w:p w14:paraId="54DBD6F8" w14:textId="77777777" w:rsidR="00473127" w:rsidRPr="00BB2D1D" w:rsidRDefault="00473127" w:rsidP="00473127">
            <w:pPr>
              <w:spacing w:after="0" w:line="240" w:lineRule="auto"/>
              <w:jc w:val="both"/>
              <w:rPr>
                <w:b/>
              </w:rPr>
            </w:pPr>
            <w:r w:rsidRPr="00BB2D1D">
              <w:rPr>
                <w:b/>
              </w:rPr>
              <w:t>Address:</w:t>
            </w:r>
          </w:p>
        </w:tc>
        <w:tc>
          <w:tcPr>
            <w:tcW w:w="7059" w:type="dxa"/>
          </w:tcPr>
          <w:p w14:paraId="10D2B832" w14:textId="77777777" w:rsidR="00473127" w:rsidRPr="00BB2D1D" w:rsidRDefault="00590DD1" w:rsidP="00590DD1">
            <w:r>
              <w:rPr>
                <w:rFonts w:cs="Arial"/>
                <w:b/>
                <w:sz w:val="24"/>
              </w:rPr>
              <w:t>St. Augustine Street, Dungarvan, Co. Waterford, X35 NW63</w:t>
            </w:r>
          </w:p>
        </w:tc>
      </w:tr>
      <w:tr w:rsidR="00473127" w:rsidRPr="00BB2D1D" w14:paraId="60AF7ED2" w14:textId="77777777" w:rsidTr="000B38AE">
        <w:trPr>
          <w:trHeight w:val="428"/>
        </w:trPr>
        <w:tc>
          <w:tcPr>
            <w:tcW w:w="3794" w:type="dxa"/>
          </w:tcPr>
          <w:p w14:paraId="010B7EBE" w14:textId="77777777" w:rsidR="00473127" w:rsidRPr="00BB2D1D" w:rsidRDefault="00473127" w:rsidP="00473127">
            <w:pPr>
              <w:spacing w:after="0" w:line="240" w:lineRule="auto"/>
              <w:jc w:val="both"/>
              <w:rPr>
                <w:b/>
              </w:rPr>
            </w:pPr>
            <w:r w:rsidRPr="00BB2D1D">
              <w:rPr>
                <w:b/>
              </w:rPr>
              <w:t>Description:</w:t>
            </w:r>
          </w:p>
        </w:tc>
        <w:tc>
          <w:tcPr>
            <w:tcW w:w="7059" w:type="dxa"/>
          </w:tcPr>
          <w:p w14:paraId="310A02FC" w14:textId="77777777" w:rsidR="00590DD1" w:rsidRPr="00590DD1" w:rsidRDefault="00590DD1" w:rsidP="00590DD1">
            <w:pPr>
              <w:rPr>
                <w:rFonts w:cs="Calibri"/>
                <w:lang w:val="en-IE"/>
              </w:rPr>
            </w:pPr>
            <w:r w:rsidRPr="00590DD1">
              <w:rPr>
                <w:rFonts w:cs="Calibri"/>
                <w:lang w:val="en-IE"/>
              </w:rPr>
              <w:t xml:space="preserve">Following excavations by qualified and approved archaeologists, the next phase of the Gallows Hill Development is to develop an architectural landscape plan for Gallows Hill in consultation with the Local Community. </w:t>
            </w:r>
          </w:p>
          <w:p w14:paraId="68214DB8" w14:textId="77777777" w:rsidR="00473127" w:rsidRPr="00BB2D1D" w:rsidRDefault="00590DD1" w:rsidP="00590DD1">
            <w:pPr>
              <w:spacing w:after="0" w:line="240" w:lineRule="auto"/>
            </w:pPr>
            <w:r w:rsidRPr="00590DD1">
              <w:rPr>
                <w:rFonts w:cs="Calibri"/>
                <w:lang w:val="en-IE"/>
              </w:rPr>
              <w:t>This plan/design will be the basis for suitable capital works to integrate this neglected area into the heritage trail in the town and make it one of the focal points to visit.</w:t>
            </w:r>
          </w:p>
        </w:tc>
      </w:tr>
      <w:tr w:rsidR="00C87145" w:rsidRPr="00BB2D1D" w14:paraId="0DEE40FF" w14:textId="77777777" w:rsidTr="000B38AE">
        <w:trPr>
          <w:trHeight w:val="428"/>
        </w:trPr>
        <w:tc>
          <w:tcPr>
            <w:tcW w:w="3794" w:type="dxa"/>
          </w:tcPr>
          <w:p w14:paraId="47A120E5" w14:textId="77777777" w:rsidR="00C87145" w:rsidRPr="00BB2D1D" w:rsidRDefault="004F44B5" w:rsidP="00473127">
            <w:pPr>
              <w:spacing w:after="0" w:line="240" w:lineRule="auto"/>
              <w:jc w:val="both"/>
              <w:rPr>
                <w:b/>
              </w:rPr>
            </w:pPr>
            <w:r w:rsidRPr="00BB2D1D">
              <w:rPr>
                <w:b/>
              </w:rPr>
              <w:t>Theme</w:t>
            </w:r>
            <w:r w:rsidR="00473127" w:rsidRPr="00BB2D1D">
              <w:rPr>
                <w:b/>
              </w:rPr>
              <w:t>:</w:t>
            </w:r>
          </w:p>
        </w:tc>
        <w:tc>
          <w:tcPr>
            <w:tcW w:w="7059" w:type="dxa"/>
          </w:tcPr>
          <w:p w14:paraId="0B77CC88" w14:textId="77777777" w:rsidR="00C87145" w:rsidRPr="00BB2D1D" w:rsidRDefault="00590DD1" w:rsidP="003E719A">
            <w:pPr>
              <w:spacing w:after="0" w:line="240" w:lineRule="auto"/>
            </w:pPr>
            <w:r w:rsidRPr="00590DD1">
              <w:rPr>
                <w:rFonts w:cs="Calibri"/>
                <w:lang w:val="en-IE"/>
              </w:rPr>
              <w:t>L.O. 1 Economic Development, Rural Tourism</w:t>
            </w:r>
          </w:p>
        </w:tc>
      </w:tr>
      <w:tr w:rsidR="00473127" w:rsidRPr="00BB2D1D" w14:paraId="59621B9C" w14:textId="77777777" w:rsidTr="000B38AE">
        <w:trPr>
          <w:trHeight w:val="428"/>
        </w:trPr>
        <w:tc>
          <w:tcPr>
            <w:tcW w:w="3794" w:type="dxa"/>
          </w:tcPr>
          <w:p w14:paraId="084023F9" w14:textId="77777777" w:rsidR="00473127" w:rsidRPr="00BB2D1D" w:rsidRDefault="00473127" w:rsidP="00473127">
            <w:pPr>
              <w:spacing w:after="0" w:line="240" w:lineRule="auto"/>
              <w:jc w:val="both"/>
              <w:rPr>
                <w:b/>
              </w:rPr>
            </w:pPr>
            <w:r w:rsidRPr="00BB2D1D">
              <w:rPr>
                <w:b/>
              </w:rPr>
              <w:t>Sub-theme:</w:t>
            </w:r>
          </w:p>
        </w:tc>
        <w:tc>
          <w:tcPr>
            <w:tcW w:w="7059" w:type="dxa"/>
          </w:tcPr>
          <w:p w14:paraId="1FB0B6D0" w14:textId="77777777" w:rsidR="00473127" w:rsidRPr="00BB2D1D" w:rsidRDefault="00590DD1" w:rsidP="003E719A">
            <w:pPr>
              <w:spacing w:after="0" w:line="240" w:lineRule="auto"/>
            </w:pPr>
            <w:r w:rsidRPr="00590DD1">
              <w:rPr>
                <w:rFonts w:cs="Calibri"/>
                <w:lang w:val="en-IE"/>
              </w:rPr>
              <w:t>S.A. 1.2 Culture &amp; Heritage</w:t>
            </w:r>
          </w:p>
        </w:tc>
      </w:tr>
      <w:tr w:rsidR="00AD3254" w:rsidRPr="00BB2D1D" w14:paraId="6BA4CF86" w14:textId="77777777" w:rsidTr="000B38AE">
        <w:trPr>
          <w:trHeight w:val="428"/>
        </w:trPr>
        <w:tc>
          <w:tcPr>
            <w:tcW w:w="3794" w:type="dxa"/>
          </w:tcPr>
          <w:p w14:paraId="23CA058B" w14:textId="77777777" w:rsidR="00AD3254" w:rsidRPr="00BB2D1D" w:rsidRDefault="00AD3254" w:rsidP="008B3B36">
            <w:pPr>
              <w:spacing w:after="0" w:line="240" w:lineRule="auto"/>
              <w:jc w:val="both"/>
              <w:rPr>
                <w:b/>
              </w:rPr>
            </w:pPr>
            <w:r w:rsidRPr="00BB2D1D">
              <w:rPr>
                <w:b/>
              </w:rPr>
              <w:t xml:space="preserve">Link to </w:t>
            </w:r>
            <w:r w:rsidR="00647E53" w:rsidRPr="00BB2D1D">
              <w:rPr>
                <w:b/>
              </w:rPr>
              <w:t>LDS</w:t>
            </w:r>
          </w:p>
        </w:tc>
        <w:tc>
          <w:tcPr>
            <w:tcW w:w="7059" w:type="dxa"/>
          </w:tcPr>
          <w:p w14:paraId="18435F1E" w14:textId="77777777" w:rsidR="00AD3254" w:rsidRPr="00BB2D1D" w:rsidRDefault="00590DD1" w:rsidP="003E719A">
            <w:pPr>
              <w:spacing w:after="0" w:line="240" w:lineRule="auto"/>
            </w:pPr>
            <w:r w:rsidRPr="00590DD1">
              <w:rPr>
                <w:rFonts w:cs="Calibri"/>
                <w:lang w:val="en-IE"/>
              </w:rPr>
              <w:t>L.O. 1 Economic Development, Rural Tourism</w:t>
            </w:r>
          </w:p>
        </w:tc>
      </w:tr>
    </w:tbl>
    <w:p w14:paraId="2CBA286A" w14:textId="77777777" w:rsidR="00D65601" w:rsidRPr="007D23B2" w:rsidRDefault="00D65601" w:rsidP="00D65601">
      <w:pPr>
        <w:jc w:val="cente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63"/>
        <w:gridCol w:w="1971"/>
        <w:gridCol w:w="1835"/>
        <w:gridCol w:w="3221"/>
      </w:tblGrid>
      <w:tr w:rsidR="00A36456" w:rsidRPr="00BB2D1D" w14:paraId="1A5207E5" w14:textId="77777777" w:rsidTr="007D4DB5">
        <w:tc>
          <w:tcPr>
            <w:tcW w:w="3763" w:type="dxa"/>
          </w:tcPr>
          <w:p w14:paraId="7CAD3129" w14:textId="77777777" w:rsidR="00A36456" w:rsidRPr="00BB2D1D" w:rsidRDefault="00A36456" w:rsidP="00FB224A">
            <w:pPr>
              <w:spacing w:after="0" w:line="240" w:lineRule="auto"/>
              <w:rPr>
                <w:b/>
              </w:rPr>
            </w:pPr>
            <w:r w:rsidRPr="00BB2D1D">
              <w:rPr>
                <w:b/>
              </w:rPr>
              <w:t>Total Project Costs</w:t>
            </w:r>
          </w:p>
        </w:tc>
        <w:tc>
          <w:tcPr>
            <w:tcW w:w="7027" w:type="dxa"/>
            <w:gridSpan w:val="3"/>
          </w:tcPr>
          <w:p w14:paraId="1B43FD1D" w14:textId="77777777" w:rsidR="00A36456" w:rsidRPr="00BB2D1D" w:rsidRDefault="00590DD1" w:rsidP="002058F6">
            <w:pPr>
              <w:jc w:val="both"/>
              <w:rPr>
                <w:b/>
              </w:rPr>
            </w:pPr>
            <w:r w:rsidRPr="00590DD1">
              <w:rPr>
                <w:rFonts w:cs="Calibri"/>
                <w:b/>
                <w:bCs/>
                <w:lang w:val="en-IE"/>
              </w:rPr>
              <w:t>€14,990.00</w:t>
            </w:r>
          </w:p>
        </w:tc>
      </w:tr>
      <w:tr w:rsidR="00A36456" w:rsidRPr="00BB2D1D" w14:paraId="35C94FC2" w14:textId="77777777" w:rsidTr="007D4DB5">
        <w:tc>
          <w:tcPr>
            <w:tcW w:w="3763" w:type="dxa"/>
          </w:tcPr>
          <w:p w14:paraId="5805A52C" w14:textId="77777777" w:rsidR="00A36456" w:rsidRPr="00BB2D1D" w:rsidRDefault="00A36456" w:rsidP="00FB224A">
            <w:pPr>
              <w:spacing w:after="0" w:line="240" w:lineRule="auto"/>
              <w:rPr>
                <w:b/>
              </w:rPr>
            </w:pPr>
            <w:r w:rsidRPr="00BB2D1D">
              <w:rPr>
                <w:b/>
              </w:rPr>
              <w:t>Eligible Project Costs</w:t>
            </w:r>
          </w:p>
        </w:tc>
        <w:tc>
          <w:tcPr>
            <w:tcW w:w="7027" w:type="dxa"/>
            <w:gridSpan w:val="3"/>
          </w:tcPr>
          <w:p w14:paraId="6B9E5FAD" w14:textId="77777777" w:rsidR="00A36456" w:rsidRPr="00BB2D1D" w:rsidRDefault="00590DD1" w:rsidP="002058F6">
            <w:pPr>
              <w:jc w:val="both"/>
              <w:rPr>
                <w:b/>
              </w:rPr>
            </w:pPr>
            <w:r w:rsidRPr="00590DD1">
              <w:rPr>
                <w:rFonts w:cs="Calibri"/>
                <w:b/>
                <w:iCs/>
              </w:rPr>
              <w:t>€</w:t>
            </w:r>
            <w:r w:rsidRPr="00590DD1">
              <w:rPr>
                <w:rFonts w:cs="Calibri"/>
                <w:b/>
                <w:i/>
                <w:iCs/>
              </w:rPr>
              <w:t>13,491.00</w:t>
            </w:r>
            <w:r w:rsidRPr="00590DD1">
              <w:rPr>
                <w:rFonts w:cs="Calibri"/>
                <w:bCs/>
                <w:iCs/>
              </w:rPr>
              <w:t xml:space="preserve"> </w:t>
            </w:r>
            <w:r w:rsidRPr="00590DD1">
              <w:rPr>
                <w:rFonts w:cs="Calibri"/>
                <w:b/>
                <w:lang w:eastAsia="en-IE"/>
              </w:rPr>
              <w:t>or</w:t>
            </w:r>
            <w:r w:rsidRPr="00590DD1">
              <w:rPr>
                <w:rFonts w:cs="Calibri"/>
                <w:bCs/>
              </w:rPr>
              <w:t xml:space="preserve"> </w:t>
            </w:r>
            <w:r w:rsidRPr="00590DD1">
              <w:rPr>
                <w:rFonts w:cs="Calibri"/>
                <w:b/>
              </w:rPr>
              <w:t>90%</w:t>
            </w:r>
            <w:r w:rsidRPr="00590DD1">
              <w:rPr>
                <w:rFonts w:cs="Calibri"/>
                <w:bCs/>
              </w:rPr>
              <w:t xml:space="preserve"> of eligible costs whichever is the lesser.  </w:t>
            </w:r>
          </w:p>
        </w:tc>
      </w:tr>
      <w:tr w:rsidR="00590DD1" w:rsidRPr="00BB2D1D" w14:paraId="2BE28C77" w14:textId="77777777" w:rsidTr="007D4DB5">
        <w:tc>
          <w:tcPr>
            <w:tcW w:w="3763" w:type="dxa"/>
          </w:tcPr>
          <w:p w14:paraId="07058C23" w14:textId="77777777" w:rsidR="00590DD1" w:rsidRPr="00BB2D1D" w:rsidRDefault="00590DD1" w:rsidP="00590DD1">
            <w:pPr>
              <w:spacing w:after="0" w:line="240" w:lineRule="auto"/>
              <w:rPr>
                <w:b/>
              </w:rPr>
            </w:pPr>
            <w:r w:rsidRPr="00BB2D1D">
              <w:rPr>
                <w:b/>
              </w:rPr>
              <w:t>Funding sought by promoter:</w:t>
            </w:r>
          </w:p>
        </w:tc>
        <w:tc>
          <w:tcPr>
            <w:tcW w:w="7027" w:type="dxa"/>
            <w:gridSpan w:val="3"/>
          </w:tcPr>
          <w:p w14:paraId="7ADDD934" w14:textId="77777777" w:rsidR="00590DD1" w:rsidRPr="00BB2D1D" w:rsidRDefault="00590DD1" w:rsidP="00590DD1">
            <w:pPr>
              <w:jc w:val="both"/>
              <w:rPr>
                <w:b/>
              </w:rPr>
            </w:pPr>
            <w:bookmarkStart w:id="0" w:name="_Hlk31980025"/>
            <w:r w:rsidRPr="00DF4EF0">
              <w:rPr>
                <w:rFonts w:cs="Calibri"/>
                <w:bCs/>
              </w:rPr>
              <w:t xml:space="preserve">The cost of this project is </w:t>
            </w:r>
            <w:r w:rsidRPr="00DF4EF0">
              <w:rPr>
                <w:rFonts w:cs="Calibri"/>
                <w:b/>
                <w:bCs/>
                <w:lang w:val="en-IE"/>
              </w:rPr>
              <w:t>€14,990.00</w:t>
            </w:r>
            <w:r w:rsidRPr="00DF4EF0">
              <w:rPr>
                <w:rFonts w:cs="Calibri"/>
                <w:bCs/>
              </w:rPr>
              <w:t xml:space="preserve"> and the promoter has requested funding of </w:t>
            </w:r>
            <w:r w:rsidRPr="00DF4EF0">
              <w:rPr>
                <w:rFonts w:cs="Calibri"/>
                <w:b/>
                <w:iCs/>
              </w:rPr>
              <w:t>€</w:t>
            </w:r>
            <w:r w:rsidRPr="00DF4EF0">
              <w:rPr>
                <w:rFonts w:cs="Calibri"/>
                <w:b/>
                <w:i/>
                <w:iCs/>
              </w:rPr>
              <w:t>13,491.00</w:t>
            </w:r>
            <w:r w:rsidRPr="00DF4EF0">
              <w:rPr>
                <w:rFonts w:cs="Calibri"/>
                <w:bCs/>
                <w:iCs/>
              </w:rPr>
              <w:t xml:space="preserve"> </w:t>
            </w:r>
            <w:r w:rsidRPr="00DF4EF0">
              <w:rPr>
                <w:rFonts w:cs="Calibri"/>
                <w:b/>
                <w:lang w:eastAsia="en-IE"/>
              </w:rPr>
              <w:t>or</w:t>
            </w:r>
            <w:r w:rsidRPr="00DF4EF0">
              <w:rPr>
                <w:rFonts w:cs="Calibri"/>
                <w:bCs/>
              </w:rPr>
              <w:t xml:space="preserve"> </w:t>
            </w:r>
            <w:r w:rsidRPr="00DF4EF0">
              <w:rPr>
                <w:rFonts w:cs="Calibri"/>
                <w:b/>
              </w:rPr>
              <w:t>90%</w:t>
            </w:r>
            <w:r w:rsidRPr="00DF4EF0">
              <w:rPr>
                <w:rFonts w:cs="Calibri"/>
                <w:bCs/>
              </w:rPr>
              <w:t xml:space="preserve"> of eligible costs whichever is the lesser.  </w:t>
            </w:r>
            <w:bookmarkEnd w:id="0"/>
          </w:p>
        </w:tc>
      </w:tr>
      <w:tr w:rsidR="00590DD1" w:rsidRPr="00BB2D1D" w14:paraId="2C728FD2" w14:textId="77777777" w:rsidTr="007D4DB5">
        <w:tc>
          <w:tcPr>
            <w:tcW w:w="3763" w:type="dxa"/>
          </w:tcPr>
          <w:p w14:paraId="2D336C5A" w14:textId="77777777" w:rsidR="00590DD1" w:rsidRPr="003A1AF7" w:rsidRDefault="00590DD1" w:rsidP="00590DD1">
            <w:pPr>
              <w:spacing w:after="0" w:line="240" w:lineRule="auto"/>
              <w:rPr>
                <w:b/>
              </w:rPr>
            </w:pPr>
            <w:r w:rsidRPr="003A1AF7">
              <w:rPr>
                <w:b/>
              </w:rPr>
              <w:t>State one of the following: -</w:t>
            </w:r>
          </w:p>
          <w:p w14:paraId="28D0783C" w14:textId="77777777" w:rsidR="00590DD1" w:rsidRPr="00BB2D1D" w:rsidRDefault="00590DD1" w:rsidP="00590DD1">
            <w:pPr>
              <w:spacing w:after="0" w:line="240" w:lineRule="auto"/>
              <w:rPr>
                <w:b/>
              </w:rPr>
            </w:pPr>
            <w:r w:rsidRPr="003A1AF7">
              <w:rPr>
                <w:b/>
              </w:rPr>
              <w:t>First Review / Previously Deferred or Not Recommend</w:t>
            </w:r>
          </w:p>
        </w:tc>
        <w:tc>
          <w:tcPr>
            <w:tcW w:w="7027" w:type="dxa"/>
            <w:gridSpan w:val="3"/>
          </w:tcPr>
          <w:p w14:paraId="60A170D5" w14:textId="77777777" w:rsidR="00590DD1" w:rsidRPr="00BB2D1D" w:rsidRDefault="00590DD1" w:rsidP="00590DD1">
            <w:pPr>
              <w:jc w:val="both"/>
              <w:rPr>
                <w:b/>
              </w:rPr>
            </w:pPr>
            <w:r>
              <w:rPr>
                <w:b/>
              </w:rPr>
              <w:t>First Review</w:t>
            </w:r>
          </w:p>
        </w:tc>
      </w:tr>
      <w:tr w:rsidR="00590DD1" w:rsidRPr="00BB2D1D" w14:paraId="6FF87DAC" w14:textId="77777777" w:rsidTr="007D4DB5">
        <w:tc>
          <w:tcPr>
            <w:tcW w:w="3763" w:type="dxa"/>
          </w:tcPr>
          <w:p w14:paraId="4204291B" w14:textId="77777777" w:rsidR="00590DD1" w:rsidRPr="00BB2D1D" w:rsidRDefault="00590DD1" w:rsidP="00590DD1">
            <w:pPr>
              <w:spacing w:after="0" w:line="240" w:lineRule="auto"/>
              <w:rPr>
                <w:b/>
              </w:rPr>
            </w:pPr>
            <w:r w:rsidRPr="00BB2D1D">
              <w:rPr>
                <w:b/>
              </w:rPr>
              <w:t>Funding recommended by Evaluation Committee:</w:t>
            </w:r>
          </w:p>
        </w:tc>
        <w:tc>
          <w:tcPr>
            <w:tcW w:w="7027" w:type="dxa"/>
            <w:gridSpan w:val="3"/>
          </w:tcPr>
          <w:p w14:paraId="34A9C507" w14:textId="77777777" w:rsidR="00590DD1" w:rsidRPr="00BB2D1D" w:rsidRDefault="00590DD1" w:rsidP="00590DD1">
            <w:pPr>
              <w:jc w:val="both"/>
              <w:rPr>
                <w:b/>
              </w:rPr>
            </w:pPr>
            <w:r w:rsidRPr="00590DD1">
              <w:rPr>
                <w:rFonts w:cs="Calibri"/>
                <w:bCs/>
              </w:rPr>
              <w:t xml:space="preserve">A maximum of </w:t>
            </w:r>
            <w:r w:rsidRPr="00590DD1">
              <w:rPr>
                <w:rFonts w:cs="Calibri"/>
                <w:b/>
                <w:i/>
                <w:lang w:eastAsia="en-IE"/>
              </w:rPr>
              <w:t>€13,491.00</w:t>
            </w:r>
            <w:r w:rsidRPr="00590DD1">
              <w:rPr>
                <w:rFonts w:cs="Calibri"/>
                <w:bCs/>
                <w:i/>
              </w:rPr>
              <w:t xml:space="preserve"> </w:t>
            </w:r>
            <w:r w:rsidRPr="00590DD1">
              <w:rPr>
                <w:rFonts w:cs="Calibri"/>
                <w:bCs/>
              </w:rPr>
              <w:t>or 90% of eligible expenditure, whichever is the lesser.</w:t>
            </w:r>
          </w:p>
        </w:tc>
      </w:tr>
      <w:tr w:rsidR="00590DD1" w:rsidRPr="00BB2D1D" w14:paraId="3622314A" w14:textId="77777777" w:rsidTr="007D4DB5">
        <w:tc>
          <w:tcPr>
            <w:tcW w:w="3763" w:type="dxa"/>
          </w:tcPr>
          <w:p w14:paraId="2AFA3169" w14:textId="77777777" w:rsidR="00590DD1" w:rsidRPr="00BB2D1D" w:rsidRDefault="00590DD1" w:rsidP="00590DD1">
            <w:pPr>
              <w:spacing w:after="0" w:line="240" w:lineRule="auto"/>
              <w:rPr>
                <w:b/>
              </w:rPr>
            </w:pPr>
            <w:r w:rsidRPr="00BB2D1D">
              <w:rPr>
                <w:b/>
              </w:rPr>
              <w:t>Details of private funding:</w:t>
            </w:r>
          </w:p>
        </w:tc>
        <w:tc>
          <w:tcPr>
            <w:tcW w:w="7027" w:type="dxa"/>
            <w:gridSpan w:val="3"/>
          </w:tcPr>
          <w:p w14:paraId="5B4661C9" w14:textId="77777777" w:rsidR="00590DD1" w:rsidRPr="00BB2D1D" w:rsidRDefault="00590DD1" w:rsidP="00590DD1">
            <w:pPr>
              <w:jc w:val="both"/>
              <w:rPr>
                <w:b/>
              </w:rPr>
            </w:pPr>
            <w:r w:rsidRPr="00590DD1">
              <w:rPr>
                <w:rFonts w:cs="Calibri"/>
                <w:bCs/>
              </w:rPr>
              <w:t>Cash/Money in account</w:t>
            </w:r>
            <w:r w:rsidRPr="00590DD1">
              <w:rPr>
                <w:rFonts w:cs="Calibri"/>
                <w:bCs/>
              </w:rPr>
              <w:tab/>
              <w:t>1,499</w:t>
            </w:r>
            <w:r w:rsidRPr="00590DD1">
              <w:rPr>
                <w:rFonts w:cs="Calibri"/>
                <w:bCs/>
              </w:rPr>
              <w:tab/>
              <w:t>10%</w:t>
            </w:r>
          </w:p>
        </w:tc>
      </w:tr>
      <w:tr w:rsidR="00590DD1" w:rsidRPr="00BB2D1D" w14:paraId="0A110C88" w14:textId="77777777" w:rsidTr="007D4DB5">
        <w:tc>
          <w:tcPr>
            <w:tcW w:w="3763" w:type="dxa"/>
          </w:tcPr>
          <w:p w14:paraId="58C9B27B" w14:textId="77777777" w:rsidR="00590DD1" w:rsidRPr="00BB2D1D" w:rsidRDefault="00590DD1" w:rsidP="00590DD1">
            <w:pPr>
              <w:spacing w:after="0" w:line="240" w:lineRule="auto"/>
              <w:rPr>
                <w:b/>
              </w:rPr>
            </w:pPr>
            <w:r w:rsidRPr="00BB2D1D">
              <w:rPr>
                <w:b/>
              </w:rPr>
              <w:t xml:space="preserve">Voluntary </w:t>
            </w:r>
            <w:proofErr w:type="spellStart"/>
            <w:r w:rsidRPr="00BB2D1D">
              <w:rPr>
                <w:b/>
              </w:rPr>
              <w:t>Labour</w:t>
            </w:r>
            <w:proofErr w:type="spellEnd"/>
            <w:r w:rsidRPr="00BB2D1D">
              <w:rPr>
                <w:b/>
              </w:rPr>
              <w:t xml:space="preserve">: YES / NO </w:t>
            </w:r>
            <w:r w:rsidRPr="00BB2D1D">
              <w:t>(If yes provide detail)</w:t>
            </w:r>
          </w:p>
        </w:tc>
        <w:tc>
          <w:tcPr>
            <w:tcW w:w="7027" w:type="dxa"/>
            <w:gridSpan w:val="3"/>
          </w:tcPr>
          <w:p w14:paraId="4CD10747" w14:textId="77777777" w:rsidR="00590DD1" w:rsidRPr="00BB2D1D" w:rsidRDefault="00590DD1" w:rsidP="00590DD1">
            <w:pPr>
              <w:spacing w:after="0" w:line="240" w:lineRule="auto"/>
              <w:rPr>
                <w:b/>
              </w:rPr>
            </w:pPr>
            <w:r>
              <w:rPr>
                <w:b/>
              </w:rPr>
              <w:t>No</w:t>
            </w:r>
          </w:p>
        </w:tc>
      </w:tr>
      <w:tr w:rsidR="00590DD1" w:rsidRPr="00BB2D1D" w14:paraId="20A14825" w14:textId="77777777" w:rsidTr="007D4DB5">
        <w:tc>
          <w:tcPr>
            <w:tcW w:w="3763" w:type="dxa"/>
          </w:tcPr>
          <w:p w14:paraId="4B1A79CC" w14:textId="77777777" w:rsidR="00590DD1" w:rsidRPr="00BB2D1D" w:rsidRDefault="00590DD1" w:rsidP="00590DD1">
            <w:pPr>
              <w:spacing w:after="0" w:line="240" w:lineRule="auto"/>
              <w:rPr>
                <w:b/>
              </w:rPr>
            </w:pPr>
            <w:r w:rsidRPr="00BB2D1D">
              <w:rPr>
                <w:b/>
              </w:rPr>
              <w:t>Synopsis of project:</w:t>
            </w:r>
          </w:p>
        </w:tc>
        <w:tc>
          <w:tcPr>
            <w:tcW w:w="7027" w:type="dxa"/>
            <w:gridSpan w:val="3"/>
          </w:tcPr>
          <w:p w14:paraId="3847414F" w14:textId="77777777" w:rsidR="00590DD1" w:rsidRPr="00BB2D1D" w:rsidRDefault="00C72942" w:rsidP="00590DD1">
            <w:pPr>
              <w:spacing w:after="0" w:line="240" w:lineRule="auto"/>
              <w:rPr>
                <w:b/>
              </w:rPr>
            </w:pPr>
            <w:r w:rsidRPr="00C72942">
              <w:rPr>
                <w:rFonts w:cs="Calibri"/>
                <w:bCs/>
                <w:lang w:val="en-IE"/>
              </w:rPr>
              <w:t>To develop an architectural landscape plan for Gallows Hill in consultation with the local community.</w:t>
            </w:r>
          </w:p>
        </w:tc>
      </w:tr>
      <w:tr w:rsidR="00590DD1" w:rsidRPr="00BB2D1D" w14:paraId="4D4B50E7" w14:textId="77777777" w:rsidTr="007D4DB5">
        <w:trPr>
          <w:trHeight w:val="78"/>
        </w:trPr>
        <w:tc>
          <w:tcPr>
            <w:tcW w:w="3763" w:type="dxa"/>
            <w:vMerge w:val="restart"/>
          </w:tcPr>
          <w:p w14:paraId="6659821D" w14:textId="77777777" w:rsidR="00590DD1" w:rsidRPr="00BB2D1D" w:rsidRDefault="00590DD1" w:rsidP="00590DD1">
            <w:pPr>
              <w:spacing w:after="0" w:line="240" w:lineRule="auto"/>
            </w:pPr>
            <w:r w:rsidRPr="00BB2D1D">
              <w:rPr>
                <w:b/>
              </w:rPr>
              <w:t xml:space="preserve">Detail exactly what WLP will be funding </w:t>
            </w:r>
            <w:r w:rsidRPr="00BB2D1D">
              <w:t>(List items from Project Assessment Report)</w:t>
            </w:r>
          </w:p>
          <w:p w14:paraId="12E1881A" w14:textId="77777777" w:rsidR="00590DD1" w:rsidRPr="00BB2D1D" w:rsidRDefault="00590DD1" w:rsidP="00590DD1">
            <w:pPr>
              <w:spacing w:after="0" w:line="240" w:lineRule="auto"/>
              <w:rPr>
                <w:b/>
              </w:rPr>
            </w:pPr>
          </w:p>
          <w:p w14:paraId="68AB4492" w14:textId="77777777" w:rsidR="00590DD1" w:rsidRPr="00BB2D1D" w:rsidRDefault="00590DD1" w:rsidP="00590DD1">
            <w:pPr>
              <w:spacing w:after="0" w:line="240" w:lineRule="auto"/>
              <w:rPr>
                <w:b/>
              </w:rPr>
            </w:pPr>
          </w:p>
          <w:p w14:paraId="0D728F7A" w14:textId="77777777" w:rsidR="00590DD1" w:rsidRPr="00BB2D1D" w:rsidRDefault="00590DD1" w:rsidP="00590DD1">
            <w:pPr>
              <w:spacing w:after="0" w:line="240" w:lineRule="auto"/>
              <w:rPr>
                <w:b/>
              </w:rPr>
            </w:pPr>
            <w:r w:rsidRPr="00BB2D1D">
              <w:rPr>
                <w:b/>
              </w:rPr>
              <w:lastRenderedPageBreak/>
              <w:t>Total Funding</w:t>
            </w:r>
          </w:p>
        </w:tc>
        <w:tc>
          <w:tcPr>
            <w:tcW w:w="1971" w:type="dxa"/>
          </w:tcPr>
          <w:p w14:paraId="7EF6E726" w14:textId="77777777" w:rsidR="00590DD1" w:rsidRPr="00BB2D1D" w:rsidRDefault="00590DD1" w:rsidP="00590DD1">
            <w:pPr>
              <w:spacing w:after="0" w:line="240" w:lineRule="auto"/>
              <w:rPr>
                <w:b/>
              </w:rPr>
            </w:pPr>
            <w:r w:rsidRPr="00BB2D1D">
              <w:rPr>
                <w:b/>
              </w:rPr>
              <w:lastRenderedPageBreak/>
              <w:t>Detail</w:t>
            </w:r>
          </w:p>
        </w:tc>
        <w:tc>
          <w:tcPr>
            <w:tcW w:w="1835" w:type="dxa"/>
          </w:tcPr>
          <w:p w14:paraId="610EA6F9" w14:textId="77777777" w:rsidR="00590DD1" w:rsidRPr="00BB2D1D" w:rsidRDefault="00590DD1" w:rsidP="00590DD1">
            <w:pPr>
              <w:spacing w:after="0" w:line="240" w:lineRule="auto"/>
              <w:rPr>
                <w:b/>
              </w:rPr>
            </w:pPr>
            <w:r w:rsidRPr="00BB2D1D">
              <w:rPr>
                <w:b/>
              </w:rPr>
              <w:t>Total Cost (Expenditure)</w:t>
            </w:r>
          </w:p>
        </w:tc>
        <w:tc>
          <w:tcPr>
            <w:tcW w:w="3221" w:type="dxa"/>
          </w:tcPr>
          <w:p w14:paraId="0A287634" w14:textId="77777777" w:rsidR="00590DD1" w:rsidRPr="00BB2D1D" w:rsidRDefault="00590DD1" w:rsidP="00590DD1">
            <w:pPr>
              <w:spacing w:after="0" w:line="240" w:lineRule="auto"/>
              <w:rPr>
                <w:b/>
              </w:rPr>
            </w:pPr>
            <w:r w:rsidRPr="00BB2D1D">
              <w:rPr>
                <w:b/>
              </w:rPr>
              <w:t>Grant Aid recommend by the Evaluation Committee @</w:t>
            </w:r>
            <w:r w:rsidR="00C72942">
              <w:rPr>
                <w:b/>
              </w:rPr>
              <w:t xml:space="preserve"> 90</w:t>
            </w:r>
            <w:r w:rsidRPr="00BB2D1D">
              <w:rPr>
                <w:b/>
              </w:rPr>
              <w:t xml:space="preserve"> %</w:t>
            </w:r>
          </w:p>
        </w:tc>
      </w:tr>
      <w:tr w:rsidR="00590DD1" w:rsidRPr="00BB2D1D" w14:paraId="24BB8ECF" w14:textId="77777777" w:rsidTr="007D4DB5">
        <w:trPr>
          <w:trHeight w:val="77"/>
        </w:trPr>
        <w:tc>
          <w:tcPr>
            <w:tcW w:w="3763" w:type="dxa"/>
            <w:vMerge/>
          </w:tcPr>
          <w:p w14:paraId="5D6B879B" w14:textId="77777777" w:rsidR="00590DD1" w:rsidRPr="00BB2D1D" w:rsidRDefault="00590DD1" w:rsidP="00590DD1">
            <w:pPr>
              <w:spacing w:after="0" w:line="240" w:lineRule="auto"/>
              <w:rPr>
                <w:b/>
              </w:rPr>
            </w:pPr>
          </w:p>
        </w:tc>
        <w:tc>
          <w:tcPr>
            <w:tcW w:w="1971" w:type="dxa"/>
          </w:tcPr>
          <w:p w14:paraId="013E2F69" w14:textId="77777777" w:rsidR="00590DD1" w:rsidRPr="00BB2D1D" w:rsidRDefault="00C72942" w:rsidP="00590DD1">
            <w:pPr>
              <w:spacing w:after="0" w:line="240" w:lineRule="auto"/>
              <w:rPr>
                <w:b/>
              </w:rPr>
            </w:pPr>
            <w:r>
              <w:rPr>
                <w:rFonts w:eastAsia="Times New Roman"/>
                <w:lang w:val="en-GB"/>
              </w:rPr>
              <w:t>Consultation and Design Paul Hogarth</w:t>
            </w:r>
          </w:p>
        </w:tc>
        <w:tc>
          <w:tcPr>
            <w:tcW w:w="1835" w:type="dxa"/>
          </w:tcPr>
          <w:p w14:paraId="49AD8A6A" w14:textId="77777777" w:rsidR="00590DD1" w:rsidRPr="00BB2D1D" w:rsidRDefault="00C72942" w:rsidP="00590DD1">
            <w:pPr>
              <w:spacing w:after="0" w:line="240" w:lineRule="auto"/>
              <w:rPr>
                <w:b/>
              </w:rPr>
            </w:pPr>
            <w:r>
              <w:rPr>
                <w:rFonts w:eastAsia="Times New Roman"/>
                <w:lang w:val="en-GB"/>
              </w:rPr>
              <w:t>14,990</w:t>
            </w:r>
          </w:p>
        </w:tc>
        <w:tc>
          <w:tcPr>
            <w:tcW w:w="3221" w:type="dxa"/>
          </w:tcPr>
          <w:p w14:paraId="21A3D1FD" w14:textId="77777777" w:rsidR="00590DD1" w:rsidRPr="00BB2D1D" w:rsidRDefault="00C72942" w:rsidP="00590DD1">
            <w:pPr>
              <w:spacing w:after="0" w:line="240" w:lineRule="auto"/>
              <w:rPr>
                <w:b/>
              </w:rPr>
            </w:pPr>
            <w:r w:rsidRPr="00C72942">
              <w:rPr>
                <w:rFonts w:cs="Calibri"/>
                <w:bCs/>
              </w:rPr>
              <w:t xml:space="preserve">A maximum of </w:t>
            </w:r>
            <w:r w:rsidRPr="00C72942">
              <w:rPr>
                <w:rFonts w:cs="Calibri"/>
                <w:b/>
                <w:i/>
                <w:lang w:eastAsia="en-IE"/>
              </w:rPr>
              <w:t>€13,491.00</w:t>
            </w:r>
            <w:r w:rsidRPr="00C72942">
              <w:rPr>
                <w:rFonts w:cs="Calibri"/>
                <w:bCs/>
                <w:i/>
              </w:rPr>
              <w:t xml:space="preserve"> </w:t>
            </w:r>
            <w:r w:rsidRPr="00C72942">
              <w:rPr>
                <w:rFonts w:cs="Calibri"/>
                <w:bCs/>
              </w:rPr>
              <w:t>or 90% of eligible expenditure, whichever is the lesser.</w:t>
            </w:r>
          </w:p>
        </w:tc>
      </w:tr>
      <w:tr w:rsidR="00590DD1" w:rsidRPr="00BB2D1D" w14:paraId="7A773222" w14:textId="77777777" w:rsidTr="007D4DB5">
        <w:trPr>
          <w:trHeight w:val="77"/>
        </w:trPr>
        <w:tc>
          <w:tcPr>
            <w:tcW w:w="3763" w:type="dxa"/>
            <w:vMerge/>
          </w:tcPr>
          <w:p w14:paraId="4A626202" w14:textId="77777777" w:rsidR="00590DD1" w:rsidRPr="00BB2D1D" w:rsidRDefault="00590DD1" w:rsidP="00590DD1">
            <w:pPr>
              <w:spacing w:after="0" w:line="240" w:lineRule="auto"/>
              <w:rPr>
                <w:b/>
              </w:rPr>
            </w:pPr>
          </w:p>
        </w:tc>
        <w:tc>
          <w:tcPr>
            <w:tcW w:w="1971" w:type="dxa"/>
          </w:tcPr>
          <w:p w14:paraId="3B56B327" w14:textId="77777777" w:rsidR="00590DD1" w:rsidRPr="00BB2D1D" w:rsidRDefault="00590DD1" w:rsidP="00590DD1">
            <w:pPr>
              <w:spacing w:after="0" w:line="240" w:lineRule="auto"/>
              <w:rPr>
                <w:b/>
              </w:rPr>
            </w:pPr>
          </w:p>
        </w:tc>
        <w:tc>
          <w:tcPr>
            <w:tcW w:w="1835" w:type="dxa"/>
          </w:tcPr>
          <w:p w14:paraId="0823C380" w14:textId="77777777" w:rsidR="00590DD1" w:rsidRPr="00BB2D1D" w:rsidRDefault="00590DD1" w:rsidP="00590DD1">
            <w:pPr>
              <w:spacing w:after="0" w:line="240" w:lineRule="auto"/>
              <w:rPr>
                <w:b/>
              </w:rPr>
            </w:pPr>
          </w:p>
        </w:tc>
        <w:tc>
          <w:tcPr>
            <w:tcW w:w="3221" w:type="dxa"/>
          </w:tcPr>
          <w:p w14:paraId="5F0FC14B" w14:textId="6D7254C6" w:rsidR="00590DD1" w:rsidRPr="00BB2D1D" w:rsidRDefault="007D4DB5" w:rsidP="00590DD1">
            <w:pPr>
              <w:spacing w:after="0" w:line="240" w:lineRule="auto"/>
              <w:rPr>
                <w:b/>
              </w:rPr>
            </w:pPr>
            <w:r>
              <w:rPr>
                <w:b/>
              </w:rPr>
              <w:t>€13,491.00</w:t>
            </w:r>
          </w:p>
        </w:tc>
      </w:tr>
      <w:tr w:rsidR="00590DD1" w:rsidRPr="00BB2D1D" w14:paraId="2C96803F" w14:textId="77777777" w:rsidTr="007D4DB5">
        <w:tc>
          <w:tcPr>
            <w:tcW w:w="3763" w:type="dxa"/>
          </w:tcPr>
          <w:p w14:paraId="16D7C91D" w14:textId="2CE546BC" w:rsidR="00590DD1" w:rsidRPr="00BB2D1D" w:rsidRDefault="00590DD1" w:rsidP="00590DD1">
            <w:pPr>
              <w:spacing w:after="0" w:line="240" w:lineRule="auto"/>
              <w:rPr>
                <w:b/>
              </w:rPr>
            </w:pPr>
            <w:r w:rsidRPr="00BB2D1D">
              <w:rPr>
                <w:b/>
              </w:rPr>
              <w:t xml:space="preserve">Was an assessment </w:t>
            </w:r>
            <w:proofErr w:type="gramStart"/>
            <w:r w:rsidRPr="00BB2D1D">
              <w:rPr>
                <w:b/>
              </w:rPr>
              <w:t>completed?:</w:t>
            </w:r>
            <w:proofErr w:type="gramEnd"/>
            <w:r w:rsidRPr="00BB2D1D">
              <w:rPr>
                <w:b/>
              </w:rPr>
              <w:t xml:space="preserve"> Date: __________</w:t>
            </w:r>
            <w:r w:rsidR="00C72942">
              <w:rPr>
                <w:b/>
              </w:rPr>
              <w:t>Yes</w:t>
            </w:r>
            <w:r w:rsidRPr="00BB2D1D">
              <w:rPr>
                <w:b/>
              </w:rPr>
              <w:t>______</w:t>
            </w:r>
          </w:p>
        </w:tc>
        <w:tc>
          <w:tcPr>
            <w:tcW w:w="7027" w:type="dxa"/>
            <w:gridSpan w:val="3"/>
          </w:tcPr>
          <w:p w14:paraId="6F4B089E" w14:textId="77777777" w:rsidR="00590DD1" w:rsidRPr="00BB2D1D" w:rsidRDefault="00C72942" w:rsidP="00590DD1">
            <w:pPr>
              <w:spacing w:after="0" w:line="240" w:lineRule="auto"/>
              <w:rPr>
                <w:b/>
              </w:rPr>
            </w:pPr>
            <w:r>
              <w:rPr>
                <w:b/>
              </w:rPr>
              <w:t>14/11/2020</w:t>
            </w:r>
          </w:p>
        </w:tc>
      </w:tr>
      <w:tr w:rsidR="00590DD1" w:rsidRPr="00BB2D1D" w14:paraId="333E43AB" w14:textId="77777777" w:rsidTr="007D4DB5">
        <w:tc>
          <w:tcPr>
            <w:tcW w:w="3763" w:type="dxa"/>
          </w:tcPr>
          <w:p w14:paraId="24C2CBA0" w14:textId="77777777" w:rsidR="00590DD1" w:rsidRPr="00BB2D1D" w:rsidRDefault="00590DD1" w:rsidP="00590DD1">
            <w:pPr>
              <w:spacing w:after="0" w:line="240" w:lineRule="auto"/>
              <w:rPr>
                <w:b/>
              </w:rPr>
            </w:pPr>
            <w:r w:rsidRPr="00BB2D1D">
              <w:rPr>
                <w:b/>
              </w:rPr>
              <w:t>Are detailed costings provided for the project?  Were the costs for the project considered reasonable and how was this measured?</w:t>
            </w:r>
          </w:p>
        </w:tc>
        <w:tc>
          <w:tcPr>
            <w:tcW w:w="7027" w:type="dxa"/>
            <w:gridSpan w:val="3"/>
          </w:tcPr>
          <w:p w14:paraId="600A91B0" w14:textId="77777777" w:rsidR="00C72942" w:rsidRPr="00C72942" w:rsidRDefault="00C72942" w:rsidP="00C72942">
            <w:pPr>
              <w:spacing w:after="0" w:line="240" w:lineRule="auto"/>
              <w:jc w:val="both"/>
              <w:rPr>
                <w:rFonts w:eastAsia="Times New Roman" w:cs="Calibri"/>
                <w:bCs/>
                <w:lang w:val="en-GB"/>
              </w:rPr>
            </w:pPr>
            <w:r w:rsidRPr="00C72942">
              <w:rPr>
                <w:rFonts w:eastAsia="Times New Roman" w:cs="Calibri"/>
                <w:bCs/>
                <w:lang w:val="en-GB"/>
              </w:rPr>
              <w:t xml:space="preserve">The Evaluation Committee agreed that the promoters followed Category 1 National Procurement guidelines. </w:t>
            </w:r>
          </w:p>
          <w:p w14:paraId="1084019B" w14:textId="77777777" w:rsidR="00590DD1" w:rsidRPr="00BB2D1D" w:rsidRDefault="00590DD1" w:rsidP="00590DD1">
            <w:pPr>
              <w:spacing w:after="0" w:line="240" w:lineRule="auto"/>
              <w:rPr>
                <w:b/>
              </w:rPr>
            </w:pPr>
          </w:p>
        </w:tc>
      </w:tr>
      <w:tr w:rsidR="00590DD1" w:rsidRPr="00BB2D1D" w14:paraId="572AF669" w14:textId="77777777" w:rsidTr="007D4DB5">
        <w:tc>
          <w:tcPr>
            <w:tcW w:w="3763" w:type="dxa"/>
          </w:tcPr>
          <w:p w14:paraId="76B6BEF9" w14:textId="77777777" w:rsidR="00590DD1" w:rsidRPr="00BB2D1D" w:rsidRDefault="00590DD1" w:rsidP="00590DD1">
            <w:pPr>
              <w:spacing w:after="0" w:line="240" w:lineRule="auto"/>
              <w:rPr>
                <w:b/>
              </w:rPr>
            </w:pPr>
            <w:r w:rsidRPr="00BB2D1D">
              <w:rPr>
                <w:b/>
              </w:rPr>
              <w:t>Where the procurement process resulted in less than 3 quotes, the EC must show the additional steps taken to ensure the reasonableness of costs:</w:t>
            </w:r>
          </w:p>
        </w:tc>
        <w:tc>
          <w:tcPr>
            <w:tcW w:w="7027" w:type="dxa"/>
            <w:gridSpan w:val="3"/>
          </w:tcPr>
          <w:p w14:paraId="5BC95E13" w14:textId="77777777" w:rsidR="00590DD1" w:rsidRPr="00BB2D1D" w:rsidRDefault="00C72942" w:rsidP="00590DD1">
            <w:pPr>
              <w:spacing w:after="0" w:line="240" w:lineRule="auto"/>
              <w:rPr>
                <w:b/>
              </w:rPr>
            </w:pPr>
            <w:r>
              <w:rPr>
                <w:b/>
              </w:rPr>
              <w:t>The Project promoters sought more than 3 quotations</w:t>
            </w:r>
          </w:p>
        </w:tc>
      </w:tr>
      <w:tr w:rsidR="00C72942" w:rsidRPr="00BB2D1D" w14:paraId="29FDF79C" w14:textId="77777777" w:rsidTr="007D4DB5">
        <w:tc>
          <w:tcPr>
            <w:tcW w:w="3763" w:type="dxa"/>
          </w:tcPr>
          <w:p w14:paraId="263C0F7C" w14:textId="77777777" w:rsidR="00C72942" w:rsidRPr="00BB2D1D" w:rsidRDefault="00C72942" w:rsidP="00C72942">
            <w:pPr>
              <w:spacing w:after="0" w:line="240" w:lineRule="auto"/>
              <w:rPr>
                <w:b/>
              </w:rPr>
            </w:pPr>
            <w:r w:rsidRPr="00BB2D1D">
              <w:rPr>
                <w:b/>
              </w:rPr>
              <w:t>Innovative Element of the project:</w:t>
            </w:r>
          </w:p>
        </w:tc>
        <w:tc>
          <w:tcPr>
            <w:tcW w:w="7027" w:type="dxa"/>
            <w:gridSpan w:val="3"/>
          </w:tcPr>
          <w:p w14:paraId="692ACCC1" w14:textId="77777777" w:rsidR="00C72942" w:rsidRPr="00BB2D1D" w:rsidRDefault="00C72942" w:rsidP="00C72942">
            <w:pPr>
              <w:spacing w:after="0" w:line="240" w:lineRule="auto"/>
              <w:rPr>
                <w:b/>
              </w:rPr>
            </w:pPr>
            <w:r w:rsidRPr="00DF4EF0">
              <w:rPr>
                <w:rFonts w:cs="Calibri"/>
                <w:bCs/>
                <w:lang w:val="en-IE"/>
              </w:rPr>
              <w:t>It was agreed that the idea is innovative as the development of a plan will effectively integrate the monument with its surrounding landscape and support future development of a long term Dungarvan Heritage and Tourism plan.</w:t>
            </w:r>
          </w:p>
        </w:tc>
      </w:tr>
      <w:tr w:rsidR="00C72942" w:rsidRPr="00BB2D1D" w14:paraId="65EBCFF7" w14:textId="77777777" w:rsidTr="007D4DB5">
        <w:tc>
          <w:tcPr>
            <w:tcW w:w="3763" w:type="dxa"/>
          </w:tcPr>
          <w:p w14:paraId="0F10D9F1" w14:textId="77777777" w:rsidR="00C72942" w:rsidRPr="00BB2D1D" w:rsidRDefault="00C72942" w:rsidP="00C72942">
            <w:pPr>
              <w:spacing w:after="0" w:line="240" w:lineRule="auto"/>
              <w:rPr>
                <w:b/>
              </w:rPr>
            </w:pPr>
            <w:r w:rsidRPr="00BB2D1D">
              <w:rPr>
                <w:b/>
              </w:rPr>
              <w:t>Consideration of Deadweight:</w:t>
            </w:r>
          </w:p>
        </w:tc>
        <w:tc>
          <w:tcPr>
            <w:tcW w:w="7027" w:type="dxa"/>
            <w:gridSpan w:val="3"/>
          </w:tcPr>
          <w:p w14:paraId="1485A3DB" w14:textId="77777777" w:rsidR="00C72942" w:rsidRPr="00BB2D1D" w:rsidRDefault="00C72942" w:rsidP="00C72942">
            <w:pPr>
              <w:spacing w:after="0" w:line="240" w:lineRule="auto"/>
              <w:rPr>
                <w:b/>
              </w:rPr>
            </w:pPr>
            <w:r w:rsidRPr="00C72942">
              <w:rPr>
                <w:rFonts w:cs="Calibri"/>
                <w:bCs/>
              </w:rPr>
              <w:t>The Evaluation Committee agreed that deadweight is not an issue as without funding this project will not proceed</w:t>
            </w:r>
          </w:p>
        </w:tc>
      </w:tr>
      <w:tr w:rsidR="00C72942" w:rsidRPr="00BB2D1D" w14:paraId="536545B6" w14:textId="77777777" w:rsidTr="007D4DB5">
        <w:tc>
          <w:tcPr>
            <w:tcW w:w="3763" w:type="dxa"/>
          </w:tcPr>
          <w:p w14:paraId="2296148B" w14:textId="77777777" w:rsidR="00C72942" w:rsidRPr="00BB2D1D" w:rsidRDefault="00C72942" w:rsidP="00C72942">
            <w:pPr>
              <w:spacing w:after="0" w:line="240" w:lineRule="auto"/>
              <w:rPr>
                <w:b/>
              </w:rPr>
            </w:pPr>
            <w:r w:rsidRPr="00BB2D1D">
              <w:rPr>
                <w:b/>
              </w:rPr>
              <w:t>Consideration of Displacement:</w:t>
            </w:r>
          </w:p>
        </w:tc>
        <w:tc>
          <w:tcPr>
            <w:tcW w:w="7027" w:type="dxa"/>
            <w:gridSpan w:val="3"/>
          </w:tcPr>
          <w:p w14:paraId="729EDBDB" w14:textId="77777777" w:rsidR="00C72942" w:rsidRPr="00BB2D1D" w:rsidRDefault="00C72942" w:rsidP="00C72942">
            <w:pPr>
              <w:spacing w:after="0" w:line="240" w:lineRule="auto"/>
              <w:rPr>
                <w:b/>
              </w:rPr>
            </w:pPr>
            <w:r w:rsidRPr="00DF4EF0">
              <w:rPr>
                <w:rFonts w:cs="Calibri"/>
                <w:bCs/>
                <w:lang w:val="en-IE"/>
              </w:rPr>
              <w:t xml:space="preserve">The Evaluation Committee agreed that displacement is not an issue as it’s </w:t>
            </w:r>
            <w:proofErr w:type="gramStart"/>
            <w:r w:rsidRPr="00DF4EF0">
              <w:rPr>
                <w:rFonts w:cs="Calibri"/>
                <w:bCs/>
                <w:lang w:val="en-IE"/>
              </w:rPr>
              <w:t>an</w:t>
            </w:r>
            <w:proofErr w:type="gramEnd"/>
            <w:r w:rsidRPr="00DF4EF0">
              <w:rPr>
                <w:rFonts w:cs="Calibri"/>
                <w:bCs/>
                <w:lang w:val="en-IE"/>
              </w:rPr>
              <w:t xml:space="preserve"> unique site of historical interest.</w:t>
            </w:r>
          </w:p>
        </w:tc>
      </w:tr>
      <w:tr w:rsidR="00C72942" w:rsidRPr="00BB2D1D" w14:paraId="45693224" w14:textId="77777777" w:rsidTr="007D4DB5">
        <w:tc>
          <w:tcPr>
            <w:tcW w:w="3763" w:type="dxa"/>
          </w:tcPr>
          <w:p w14:paraId="6F303958" w14:textId="77777777" w:rsidR="00C72942" w:rsidRPr="00BB2D1D" w:rsidRDefault="00C72942" w:rsidP="00C72942">
            <w:pPr>
              <w:spacing w:after="0" w:line="240" w:lineRule="auto"/>
              <w:rPr>
                <w:b/>
              </w:rPr>
            </w:pPr>
            <w:r w:rsidRPr="00BB2D1D">
              <w:rPr>
                <w:b/>
              </w:rPr>
              <w:t>Economic justification for project:</w:t>
            </w:r>
          </w:p>
        </w:tc>
        <w:tc>
          <w:tcPr>
            <w:tcW w:w="7027" w:type="dxa"/>
            <w:gridSpan w:val="3"/>
          </w:tcPr>
          <w:p w14:paraId="2814EA31" w14:textId="77777777" w:rsidR="00C72942" w:rsidRPr="00BB2D1D" w:rsidRDefault="00C72942" w:rsidP="00C72942">
            <w:pPr>
              <w:spacing w:after="0" w:line="240" w:lineRule="auto"/>
              <w:rPr>
                <w:b/>
              </w:rPr>
            </w:pPr>
            <w:r w:rsidRPr="00C72942">
              <w:rPr>
                <w:rFonts w:cs="Calibri"/>
                <w:bCs/>
              </w:rPr>
              <w:t>The Evaluation Committee agreed that this project fits under the Local Development Strategy for Rural Tourism, Culture &amp; Heritage.</w:t>
            </w:r>
          </w:p>
        </w:tc>
      </w:tr>
      <w:tr w:rsidR="00C72942" w:rsidRPr="00BB2D1D" w14:paraId="5FC919D2" w14:textId="77777777" w:rsidTr="007D4DB5">
        <w:tc>
          <w:tcPr>
            <w:tcW w:w="3763" w:type="dxa"/>
          </w:tcPr>
          <w:p w14:paraId="6FB56ED5" w14:textId="77777777" w:rsidR="00C72942" w:rsidRPr="00BB2D1D" w:rsidRDefault="00C72942" w:rsidP="00C72942">
            <w:pPr>
              <w:spacing w:after="0" w:line="240" w:lineRule="auto"/>
              <w:rPr>
                <w:b/>
              </w:rPr>
            </w:pPr>
            <w:r w:rsidRPr="00BB2D1D">
              <w:rPr>
                <w:b/>
              </w:rPr>
              <w:t>Average Score for Project:</w:t>
            </w:r>
          </w:p>
        </w:tc>
        <w:tc>
          <w:tcPr>
            <w:tcW w:w="7027" w:type="dxa"/>
            <w:gridSpan w:val="3"/>
          </w:tcPr>
          <w:p w14:paraId="1E69E6D4" w14:textId="77777777" w:rsidR="00C72942" w:rsidRPr="00BB2D1D" w:rsidRDefault="00C72942" w:rsidP="00C72942">
            <w:pPr>
              <w:spacing w:after="0" w:line="240" w:lineRule="auto"/>
              <w:rPr>
                <w:b/>
              </w:rPr>
            </w:pPr>
            <w:r w:rsidRPr="00DF4EF0">
              <w:rPr>
                <w:rFonts w:cs="Calibri"/>
                <w:bCs/>
              </w:rPr>
              <w:t>After achieving an overall score of 92/100, the Evaluation Committee agreed to recommend this project for approval to the Board of Waterford LCDC.</w:t>
            </w:r>
          </w:p>
        </w:tc>
      </w:tr>
      <w:tr w:rsidR="00C72942" w:rsidRPr="00BB2D1D" w14:paraId="41E85AC4" w14:textId="77777777" w:rsidTr="007D4DB5">
        <w:tc>
          <w:tcPr>
            <w:tcW w:w="3763" w:type="dxa"/>
          </w:tcPr>
          <w:p w14:paraId="40F08014" w14:textId="77777777" w:rsidR="00C72942" w:rsidRPr="00BB2D1D" w:rsidRDefault="00C72942" w:rsidP="00C72942">
            <w:pPr>
              <w:spacing w:after="0" w:line="240" w:lineRule="auto"/>
              <w:rPr>
                <w:b/>
              </w:rPr>
            </w:pPr>
            <w:r w:rsidRPr="00BB2D1D">
              <w:rPr>
                <w:b/>
              </w:rPr>
              <w:t>% level of aid &amp; ceiling:</w:t>
            </w:r>
          </w:p>
        </w:tc>
        <w:tc>
          <w:tcPr>
            <w:tcW w:w="7027" w:type="dxa"/>
            <w:gridSpan w:val="3"/>
          </w:tcPr>
          <w:p w14:paraId="56EFA060" w14:textId="562B251E" w:rsidR="00C72942" w:rsidRPr="007D4DB5" w:rsidRDefault="00C72942" w:rsidP="007D4DB5">
            <w:pPr>
              <w:jc w:val="both"/>
              <w:rPr>
                <w:rFonts w:cs="Calibri"/>
                <w:bCs/>
              </w:rPr>
            </w:pPr>
            <w:r w:rsidRPr="00DF4EF0">
              <w:rPr>
                <w:rFonts w:cs="Calibri"/>
                <w:bCs/>
              </w:rPr>
              <w:t xml:space="preserve">A maximum of </w:t>
            </w:r>
            <w:r w:rsidRPr="00DF4EF0">
              <w:rPr>
                <w:rFonts w:cs="Calibri"/>
                <w:b/>
                <w:i/>
                <w:lang w:eastAsia="en-IE"/>
              </w:rPr>
              <w:t xml:space="preserve">€13,491.00 </w:t>
            </w:r>
            <w:r w:rsidRPr="00DF4EF0">
              <w:rPr>
                <w:rFonts w:cs="Calibri"/>
                <w:bCs/>
                <w:i/>
              </w:rPr>
              <w:t>or</w:t>
            </w:r>
            <w:r w:rsidRPr="00DF4EF0">
              <w:rPr>
                <w:rFonts w:cs="Calibri"/>
                <w:bCs/>
              </w:rPr>
              <w:t xml:space="preserve"> 90% of eligible expenditure, whichever is the lesser.</w:t>
            </w:r>
          </w:p>
        </w:tc>
      </w:tr>
      <w:tr w:rsidR="00C72942" w:rsidRPr="00BB2D1D" w14:paraId="65D04219" w14:textId="77777777" w:rsidTr="007D4DB5">
        <w:tc>
          <w:tcPr>
            <w:tcW w:w="3763" w:type="dxa"/>
          </w:tcPr>
          <w:p w14:paraId="09EEED85" w14:textId="77777777" w:rsidR="00C72942" w:rsidRPr="00BB2D1D" w:rsidRDefault="00C72942" w:rsidP="00C72942">
            <w:pPr>
              <w:spacing w:after="0" w:line="240" w:lineRule="auto"/>
              <w:rPr>
                <w:b/>
              </w:rPr>
            </w:pPr>
            <w:r w:rsidRPr="00BB2D1D">
              <w:rPr>
                <w:b/>
              </w:rPr>
              <w:t>E. C. Executive Summary/Rationale for Funding</w:t>
            </w:r>
          </w:p>
        </w:tc>
        <w:tc>
          <w:tcPr>
            <w:tcW w:w="7027" w:type="dxa"/>
            <w:gridSpan w:val="3"/>
          </w:tcPr>
          <w:p w14:paraId="2E1AB267" w14:textId="77777777" w:rsidR="00C72942" w:rsidRPr="00BB2D1D" w:rsidRDefault="00C72942" w:rsidP="00C72942">
            <w:pPr>
              <w:spacing w:after="0" w:line="240" w:lineRule="auto"/>
              <w:rPr>
                <w:b/>
              </w:rPr>
            </w:pPr>
            <w:r w:rsidRPr="00BB2D1D">
              <w:rPr>
                <w:b/>
              </w:rPr>
              <w:t xml:space="preserve">The Evaluation Committee agreed to recommend funding this project for the following </w:t>
            </w:r>
            <w:proofErr w:type="gramStart"/>
            <w:r w:rsidRPr="00BB2D1D">
              <w:rPr>
                <w:b/>
              </w:rPr>
              <w:t>reasons:-</w:t>
            </w:r>
            <w:proofErr w:type="gramEnd"/>
          </w:p>
          <w:p w14:paraId="513ADDE7" w14:textId="77777777" w:rsidR="00C72942" w:rsidRPr="00C72942" w:rsidRDefault="00C72942" w:rsidP="00C72942">
            <w:pPr>
              <w:numPr>
                <w:ilvl w:val="0"/>
                <w:numId w:val="1"/>
              </w:numPr>
              <w:spacing w:after="0" w:line="240" w:lineRule="auto"/>
              <w:jc w:val="both"/>
              <w:rPr>
                <w:rFonts w:cs="Calibri"/>
                <w:bCs/>
              </w:rPr>
            </w:pPr>
            <w:r w:rsidRPr="00C72942">
              <w:rPr>
                <w:rFonts w:cs="Calibri"/>
                <w:bCs/>
              </w:rPr>
              <w:t>The project scored 92/100</w:t>
            </w:r>
          </w:p>
          <w:p w14:paraId="5A5FC181" w14:textId="77777777" w:rsidR="00C72942" w:rsidRPr="00C72942" w:rsidRDefault="00C72942" w:rsidP="00C72942">
            <w:pPr>
              <w:numPr>
                <w:ilvl w:val="0"/>
                <w:numId w:val="1"/>
              </w:numPr>
              <w:spacing w:after="0" w:line="240" w:lineRule="auto"/>
              <w:jc w:val="both"/>
              <w:rPr>
                <w:rFonts w:cs="Calibri"/>
                <w:bCs/>
              </w:rPr>
            </w:pPr>
            <w:r w:rsidRPr="00C72942">
              <w:rPr>
                <w:rFonts w:cs="Calibri"/>
                <w:bCs/>
              </w:rPr>
              <w:t>The project fits the Local Development Plan (LDS) for supporting Rural Tourism, Culture &amp; Heritage Projects.</w:t>
            </w:r>
          </w:p>
          <w:p w14:paraId="268F62DB" w14:textId="77777777" w:rsidR="00C72942" w:rsidRPr="00BB2D1D" w:rsidRDefault="00C72942" w:rsidP="00C72942">
            <w:pPr>
              <w:pStyle w:val="ListParagraph"/>
              <w:numPr>
                <w:ilvl w:val="0"/>
                <w:numId w:val="1"/>
              </w:numPr>
              <w:spacing w:after="0" w:line="240" w:lineRule="auto"/>
              <w:rPr>
                <w:b/>
              </w:rPr>
            </w:pPr>
            <w:r w:rsidRPr="00C72942">
              <w:rPr>
                <w:rFonts w:cs="Calibri"/>
                <w:bCs/>
              </w:rPr>
              <w:t>Funding this project will create a practical and visually appealing community amenity that is available for the local community and visitors to the area.</w:t>
            </w:r>
          </w:p>
        </w:tc>
      </w:tr>
    </w:tbl>
    <w:p w14:paraId="0184B16C" w14:textId="77777777" w:rsidR="00ED391D" w:rsidRPr="007D23B2" w:rsidRDefault="00ED391D" w:rsidP="00BD5591">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8"/>
        <w:gridCol w:w="1693"/>
        <w:gridCol w:w="2810"/>
        <w:gridCol w:w="4769"/>
      </w:tblGrid>
      <w:tr w:rsidR="00ED391D" w:rsidRPr="00BB2D1D" w14:paraId="6C0EF1AE" w14:textId="77777777" w:rsidTr="007D4DB5">
        <w:tc>
          <w:tcPr>
            <w:tcW w:w="1518" w:type="dxa"/>
          </w:tcPr>
          <w:p w14:paraId="5A9724C5" w14:textId="77777777" w:rsidR="00ED391D" w:rsidRPr="00BB2D1D" w:rsidRDefault="00ED391D" w:rsidP="00BD5591">
            <w:pPr>
              <w:rPr>
                <w:b/>
              </w:rPr>
            </w:pPr>
            <w:r w:rsidRPr="00BB2D1D">
              <w:rPr>
                <w:b/>
              </w:rPr>
              <w:t>Jobs Created</w:t>
            </w:r>
          </w:p>
        </w:tc>
        <w:tc>
          <w:tcPr>
            <w:tcW w:w="1693" w:type="dxa"/>
          </w:tcPr>
          <w:p w14:paraId="736A7DAB" w14:textId="77777777" w:rsidR="00ED391D" w:rsidRPr="00BB2D1D" w:rsidRDefault="00ED391D" w:rsidP="00BD5591">
            <w:pPr>
              <w:rPr>
                <w:b/>
              </w:rPr>
            </w:pPr>
            <w:r w:rsidRPr="00BB2D1D">
              <w:rPr>
                <w:b/>
              </w:rPr>
              <w:t>Jobs Sustained</w:t>
            </w:r>
          </w:p>
        </w:tc>
        <w:tc>
          <w:tcPr>
            <w:tcW w:w="2810" w:type="dxa"/>
          </w:tcPr>
          <w:p w14:paraId="57640833" w14:textId="77777777" w:rsidR="00ED391D" w:rsidRPr="00BB2D1D" w:rsidRDefault="00ED391D" w:rsidP="00BD5591">
            <w:pPr>
              <w:rPr>
                <w:b/>
              </w:rPr>
            </w:pPr>
            <w:r w:rsidRPr="00BB2D1D">
              <w:rPr>
                <w:b/>
              </w:rPr>
              <w:t>Match Funding</w:t>
            </w:r>
          </w:p>
        </w:tc>
        <w:tc>
          <w:tcPr>
            <w:tcW w:w="4769" w:type="dxa"/>
          </w:tcPr>
          <w:p w14:paraId="339B68C4" w14:textId="77777777" w:rsidR="00ED391D" w:rsidRPr="00BB2D1D" w:rsidRDefault="00ED391D" w:rsidP="00BD5591">
            <w:pPr>
              <w:rPr>
                <w:b/>
              </w:rPr>
            </w:pPr>
            <w:r w:rsidRPr="00BB2D1D">
              <w:rPr>
                <w:b/>
              </w:rPr>
              <w:t>Previous Grant Aid Received</w:t>
            </w:r>
          </w:p>
        </w:tc>
      </w:tr>
      <w:tr w:rsidR="00306BB9" w:rsidRPr="00BB2D1D" w14:paraId="75E6BC91" w14:textId="77777777" w:rsidTr="007D4DB5">
        <w:trPr>
          <w:trHeight w:val="170"/>
        </w:trPr>
        <w:tc>
          <w:tcPr>
            <w:tcW w:w="1518" w:type="dxa"/>
          </w:tcPr>
          <w:p w14:paraId="145A8F2F" w14:textId="77777777" w:rsidR="00306BB9" w:rsidRPr="00BB2D1D" w:rsidRDefault="00306BB9" w:rsidP="00BD5591">
            <w:pPr>
              <w:rPr>
                <w:b/>
              </w:rPr>
            </w:pPr>
          </w:p>
        </w:tc>
        <w:tc>
          <w:tcPr>
            <w:tcW w:w="1693" w:type="dxa"/>
          </w:tcPr>
          <w:p w14:paraId="7133B1FF" w14:textId="77777777" w:rsidR="00306BB9" w:rsidRPr="00BB2D1D" w:rsidRDefault="00306BB9" w:rsidP="00BD5591">
            <w:pPr>
              <w:rPr>
                <w:b/>
              </w:rPr>
            </w:pPr>
          </w:p>
        </w:tc>
        <w:tc>
          <w:tcPr>
            <w:tcW w:w="2810" w:type="dxa"/>
          </w:tcPr>
          <w:p w14:paraId="67407F1E" w14:textId="77777777" w:rsidR="00306BB9" w:rsidRPr="00BB2D1D" w:rsidRDefault="00306BB9" w:rsidP="00BD5591">
            <w:pPr>
              <w:rPr>
                <w:b/>
              </w:rPr>
            </w:pPr>
          </w:p>
        </w:tc>
        <w:tc>
          <w:tcPr>
            <w:tcW w:w="4769" w:type="dxa"/>
          </w:tcPr>
          <w:p w14:paraId="305988ED" w14:textId="77777777" w:rsidR="00306BB9" w:rsidRPr="00BB2D1D" w:rsidRDefault="00306BB9" w:rsidP="00ED391D">
            <w:pPr>
              <w:rPr>
                <w:b/>
              </w:rPr>
            </w:pPr>
          </w:p>
        </w:tc>
      </w:tr>
    </w:tbl>
    <w:p w14:paraId="4AB316EE" w14:textId="77777777" w:rsidR="006E34C4" w:rsidRDefault="006E34C4" w:rsidP="00BD5591">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43"/>
        <w:gridCol w:w="1968"/>
        <w:gridCol w:w="2079"/>
      </w:tblGrid>
      <w:tr w:rsidR="00A42D52" w:rsidRPr="00BB2D1D" w14:paraId="310986C2" w14:textId="77777777" w:rsidTr="001C115B">
        <w:tc>
          <w:tcPr>
            <w:tcW w:w="6912" w:type="dxa"/>
          </w:tcPr>
          <w:p w14:paraId="53838512" w14:textId="77777777" w:rsidR="00A42D52" w:rsidRPr="00BB2D1D" w:rsidRDefault="0063739F" w:rsidP="00DA707D">
            <w:pPr>
              <w:rPr>
                <w:b/>
              </w:rPr>
            </w:pPr>
            <w:r>
              <w:rPr>
                <w:b/>
              </w:rPr>
              <w:t xml:space="preserve">Confirmation on the </w:t>
            </w:r>
            <w:r w:rsidR="00186191">
              <w:rPr>
                <w:b/>
              </w:rPr>
              <w:t>applicant’s</w:t>
            </w:r>
            <w:r>
              <w:rPr>
                <w:b/>
              </w:rPr>
              <w:t xml:space="preserve"> position re De-</w:t>
            </w:r>
            <w:proofErr w:type="spellStart"/>
            <w:r>
              <w:rPr>
                <w:b/>
              </w:rPr>
              <w:t>Mininus</w:t>
            </w:r>
            <w:proofErr w:type="spellEnd"/>
            <w:r>
              <w:rPr>
                <w:b/>
              </w:rPr>
              <w:t xml:space="preserve"> and double from the relevant agencies.</w:t>
            </w:r>
          </w:p>
        </w:tc>
        <w:tc>
          <w:tcPr>
            <w:tcW w:w="1985" w:type="dxa"/>
          </w:tcPr>
          <w:p w14:paraId="7794F0DB" w14:textId="77777777" w:rsidR="00A42D52" w:rsidRPr="00BB2D1D" w:rsidRDefault="00A42D52" w:rsidP="00BD5591">
            <w:pPr>
              <w:rPr>
                <w:b/>
              </w:rPr>
            </w:pPr>
            <w:r w:rsidRPr="00BB2D1D">
              <w:rPr>
                <w:b/>
              </w:rPr>
              <w:t>Date</w:t>
            </w:r>
            <w:r w:rsidR="003054DF" w:rsidRPr="00BB2D1D">
              <w:rPr>
                <w:b/>
              </w:rPr>
              <w:t xml:space="preserve"> of Confirmation</w:t>
            </w:r>
          </w:p>
        </w:tc>
        <w:tc>
          <w:tcPr>
            <w:tcW w:w="2119" w:type="dxa"/>
          </w:tcPr>
          <w:p w14:paraId="27E9024A" w14:textId="77777777" w:rsidR="00A42D52" w:rsidRPr="00BB2D1D" w:rsidRDefault="00A42D52" w:rsidP="00BD5591">
            <w:pPr>
              <w:rPr>
                <w:b/>
              </w:rPr>
            </w:pPr>
            <w:r w:rsidRPr="00BB2D1D">
              <w:rPr>
                <w:b/>
              </w:rPr>
              <w:t>Signed By</w:t>
            </w:r>
          </w:p>
        </w:tc>
      </w:tr>
      <w:tr w:rsidR="00A42D52" w:rsidRPr="00BB2D1D" w14:paraId="2AF54D9E" w14:textId="77777777" w:rsidTr="001C115B">
        <w:tc>
          <w:tcPr>
            <w:tcW w:w="6912" w:type="dxa"/>
          </w:tcPr>
          <w:p w14:paraId="55838AF4" w14:textId="77777777" w:rsidR="00A42D52" w:rsidRPr="00BB2D1D" w:rsidRDefault="00C72942" w:rsidP="00BD5591">
            <w:pPr>
              <w:rPr>
                <w:b/>
              </w:rPr>
            </w:pPr>
            <w:r>
              <w:rPr>
                <w:b/>
              </w:rPr>
              <w:t>LEO</w:t>
            </w:r>
            <w:r w:rsidR="00242BC4">
              <w:rPr>
                <w:b/>
              </w:rPr>
              <w:t xml:space="preserve"> – No Double Funding</w:t>
            </w:r>
          </w:p>
        </w:tc>
        <w:tc>
          <w:tcPr>
            <w:tcW w:w="1985" w:type="dxa"/>
          </w:tcPr>
          <w:p w14:paraId="3276A19C" w14:textId="77777777" w:rsidR="00A42D52" w:rsidRPr="00BB2D1D" w:rsidRDefault="00242BC4" w:rsidP="00BD5591">
            <w:pPr>
              <w:rPr>
                <w:b/>
              </w:rPr>
            </w:pPr>
            <w:r>
              <w:rPr>
                <w:b/>
              </w:rPr>
              <w:t>13/10/2020</w:t>
            </w:r>
          </w:p>
        </w:tc>
        <w:tc>
          <w:tcPr>
            <w:tcW w:w="2119" w:type="dxa"/>
          </w:tcPr>
          <w:p w14:paraId="0C22B7E4" w14:textId="77777777" w:rsidR="00A42D52" w:rsidRPr="00BB2D1D" w:rsidRDefault="00242BC4" w:rsidP="00BD5591">
            <w:pPr>
              <w:rPr>
                <w:b/>
              </w:rPr>
            </w:pPr>
            <w:r>
              <w:rPr>
                <w:b/>
              </w:rPr>
              <w:t>B Kirby</w:t>
            </w:r>
          </w:p>
        </w:tc>
      </w:tr>
      <w:tr w:rsidR="00A42D52" w:rsidRPr="00BB2D1D" w14:paraId="004D5BD2" w14:textId="77777777" w:rsidTr="001C115B">
        <w:tc>
          <w:tcPr>
            <w:tcW w:w="6912" w:type="dxa"/>
          </w:tcPr>
          <w:p w14:paraId="1FAF6B2F" w14:textId="77777777" w:rsidR="00A42D52" w:rsidRPr="00BB2D1D" w:rsidRDefault="00C72942" w:rsidP="00BD5591">
            <w:pPr>
              <w:rPr>
                <w:b/>
              </w:rPr>
            </w:pPr>
            <w:proofErr w:type="spellStart"/>
            <w:r>
              <w:rPr>
                <w:b/>
              </w:rPr>
              <w:t>Failte</w:t>
            </w:r>
            <w:proofErr w:type="spellEnd"/>
            <w:r>
              <w:rPr>
                <w:b/>
              </w:rPr>
              <w:t xml:space="preserve"> Ireland</w:t>
            </w:r>
            <w:r w:rsidR="00242BC4">
              <w:rPr>
                <w:b/>
              </w:rPr>
              <w:t xml:space="preserve"> – No Double Funding</w:t>
            </w:r>
          </w:p>
        </w:tc>
        <w:tc>
          <w:tcPr>
            <w:tcW w:w="1985" w:type="dxa"/>
          </w:tcPr>
          <w:p w14:paraId="27AFBA2D" w14:textId="77777777" w:rsidR="00A42D52" w:rsidRPr="00BB2D1D" w:rsidRDefault="00242BC4" w:rsidP="00BD5591">
            <w:pPr>
              <w:rPr>
                <w:b/>
              </w:rPr>
            </w:pPr>
            <w:r>
              <w:rPr>
                <w:b/>
              </w:rPr>
              <w:t>14/10/2020</w:t>
            </w:r>
          </w:p>
        </w:tc>
        <w:tc>
          <w:tcPr>
            <w:tcW w:w="2119" w:type="dxa"/>
          </w:tcPr>
          <w:p w14:paraId="1B860A7F" w14:textId="77777777" w:rsidR="00A42D52" w:rsidRPr="00BB2D1D" w:rsidRDefault="00242BC4" w:rsidP="00BD5591">
            <w:pPr>
              <w:rPr>
                <w:b/>
              </w:rPr>
            </w:pPr>
            <w:r>
              <w:rPr>
                <w:b/>
              </w:rPr>
              <w:t>I Carr</w:t>
            </w:r>
          </w:p>
        </w:tc>
      </w:tr>
      <w:tr w:rsidR="00DA707D" w:rsidRPr="00BB2D1D" w14:paraId="1D5B9D31" w14:textId="77777777" w:rsidTr="001C115B">
        <w:tc>
          <w:tcPr>
            <w:tcW w:w="6912" w:type="dxa"/>
          </w:tcPr>
          <w:p w14:paraId="32C824D0" w14:textId="77777777" w:rsidR="00DA707D" w:rsidRPr="00BB2D1D" w:rsidRDefault="00DA707D" w:rsidP="00BD5591">
            <w:pPr>
              <w:rPr>
                <w:b/>
              </w:rPr>
            </w:pPr>
          </w:p>
        </w:tc>
        <w:tc>
          <w:tcPr>
            <w:tcW w:w="1985" w:type="dxa"/>
          </w:tcPr>
          <w:p w14:paraId="433908C5" w14:textId="77777777" w:rsidR="00DA707D" w:rsidRPr="00BB2D1D" w:rsidRDefault="00DA707D" w:rsidP="00BD5591">
            <w:pPr>
              <w:rPr>
                <w:b/>
              </w:rPr>
            </w:pPr>
          </w:p>
        </w:tc>
        <w:tc>
          <w:tcPr>
            <w:tcW w:w="2119" w:type="dxa"/>
          </w:tcPr>
          <w:p w14:paraId="7E12412F" w14:textId="77777777" w:rsidR="00DA707D" w:rsidRPr="00BB2D1D" w:rsidRDefault="00DA707D" w:rsidP="00BD5591">
            <w:pPr>
              <w:rPr>
                <w:b/>
              </w:rPr>
            </w:pPr>
          </w:p>
        </w:tc>
      </w:tr>
    </w:tbl>
    <w:p w14:paraId="5EAA10AE" w14:textId="77777777" w:rsidR="00A42D52" w:rsidRPr="007D23B2" w:rsidRDefault="00A42D52" w:rsidP="00BD5591">
      <w:pPr>
        <w:rPr>
          <w:rFonts w:ascii="Times New Roman" w:hAnsi="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3"/>
        <w:gridCol w:w="4917"/>
      </w:tblGrid>
      <w:tr w:rsidR="00B20013" w:rsidRPr="00BB2D1D" w14:paraId="77FE9DAE" w14:textId="77777777" w:rsidTr="007D23B2">
        <w:tc>
          <w:tcPr>
            <w:tcW w:w="10881" w:type="dxa"/>
            <w:gridSpan w:val="2"/>
          </w:tcPr>
          <w:p w14:paraId="3D4EBFAC" w14:textId="47101A62" w:rsidR="00242BC4" w:rsidRPr="00242BC4" w:rsidRDefault="00B20013" w:rsidP="00242BC4">
            <w:pPr>
              <w:jc w:val="both"/>
              <w:rPr>
                <w:rFonts w:eastAsia="Times New Roman" w:cs="Calibri"/>
                <w:bCs/>
                <w:lang w:val="en-GB"/>
              </w:rPr>
            </w:pPr>
            <w:r w:rsidRPr="00BB2D1D">
              <w:rPr>
                <w:b/>
              </w:rPr>
              <w:lastRenderedPageBreak/>
              <w:t>Detail of Discussi</w:t>
            </w:r>
            <w:r w:rsidR="00235611">
              <w:rPr>
                <w:b/>
              </w:rPr>
              <w:t>on.</w:t>
            </w:r>
            <w:r w:rsidR="00242BC4" w:rsidRPr="00DF4EF0">
              <w:rPr>
                <w:rFonts w:eastAsia="Times New Roman" w:cs="Calibri"/>
                <w:bCs/>
                <w:lang w:val="en-GB"/>
              </w:rPr>
              <w:t xml:space="preserve"> </w:t>
            </w:r>
            <w:r w:rsidR="00242BC4" w:rsidRPr="00242BC4">
              <w:rPr>
                <w:rFonts w:eastAsia="Times New Roman" w:cs="Calibri"/>
                <w:bCs/>
                <w:lang w:val="en-GB"/>
              </w:rPr>
              <w:t>The following were the main points raised in the discussion of the project: -</w:t>
            </w:r>
          </w:p>
          <w:p w14:paraId="111C08DF" w14:textId="77777777" w:rsidR="00242BC4" w:rsidRPr="00242BC4" w:rsidRDefault="00242BC4" w:rsidP="00242BC4">
            <w:pPr>
              <w:numPr>
                <w:ilvl w:val="0"/>
                <w:numId w:val="4"/>
              </w:numPr>
              <w:spacing w:after="0" w:line="240" w:lineRule="auto"/>
              <w:jc w:val="both"/>
              <w:rPr>
                <w:rFonts w:eastAsia="Times New Roman" w:cs="Calibri"/>
                <w:bCs/>
                <w:lang w:val="en-GB"/>
              </w:rPr>
            </w:pPr>
            <w:r w:rsidRPr="00242BC4">
              <w:rPr>
                <w:rFonts w:eastAsia="Times New Roman" w:cs="Calibri"/>
                <w:bCs/>
                <w:lang w:val="en-GB"/>
              </w:rPr>
              <w:t xml:space="preserve">Mr Jimmy Taaffe advised that this project is being promoted by the Waterford County Museum who are planning to do a restoration project of the area around the historical site. The work must be completed in line with heritage guidelines. </w:t>
            </w:r>
          </w:p>
          <w:p w14:paraId="7B8D0F40" w14:textId="77777777" w:rsidR="00242BC4" w:rsidRPr="00242BC4" w:rsidRDefault="00242BC4" w:rsidP="00242BC4">
            <w:pPr>
              <w:numPr>
                <w:ilvl w:val="0"/>
                <w:numId w:val="4"/>
              </w:numPr>
              <w:spacing w:after="0" w:line="240" w:lineRule="auto"/>
              <w:jc w:val="both"/>
              <w:rPr>
                <w:rFonts w:eastAsia="Times New Roman" w:cs="Calibri"/>
                <w:bCs/>
                <w:lang w:val="en-GB"/>
              </w:rPr>
            </w:pPr>
            <w:r w:rsidRPr="00242BC4">
              <w:rPr>
                <w:rFonts w:eastAsia="Times New Roman" w:cs="Calibri"/>
                <w:bCs/>
                <w:lang w:val="en-GB"/>
              </w:rPr>
              <w:t>The Evaluation Committee agreed that it is good that there will be continued consultation with the local community as this will help to keep the project sustainable.</w:t>
            </w:r>
          </w:p>
          <w:p w14:paraId="6D8F0BF3" w14:textId="77777777" w:rsidR="00242BC4" w:rsidRPr="00242BC4" w:rsidRDefault="00242BC4" w:rsidP="00242BC4">
            <w:pPr>
              <w:numPr>
                <w:ilvl w:val="0"/>
                <w:numId w:val="4"/>
              </w:numPr>
              <w:spacing w:after="0" w:line="240" w:lineRule="auto"/>
              <w:jc w:val="both"/>
              <w:rPr>
                <w:rFonts w:eastAsia="Times New Roman" w:cs="Calibri"/>
                <w:bCs/>
                <w:lang w:val="en-GB"/>
              </w:rPr>
            </w:pPr>
            <w:r w:rsidRPr="00242BC4">
              <w:rPr>
                <w:rFonts w:eastAsia="Times New Roman" w:cs="Calibri"/>
                <w:bCs/>
                <w:lang w:val="en-GB"/>
              </w:rPr>
              <w:t>Mr Jimmy Taaffe noted that this project has been done properly to date by the promoters.  It has brought in new younger members onto its committee and engaged with the public on all aspects of the project.</w:t>
            </w:r>
          </w:p>
          <w:p w14:paraId="23CA534E" w14:textId="77777777" w:rsidR="00242BC4" w:rsidRPr="00242BC4" w:rsidRDefault="00242BC4" w:rsidP="00242BC4">
            <w:pPr>
              <w:numPr>
                <w:ilvl w:val="0"/>
                <w:numId w:val="4"/>
              </w:numPr>
              <w:spacing w:after="0" w:line="240" w:lineRule="auto"/>
              <w:jc w:val="both"/>
              <w:rPr>
                <w:rFonts w:eastAsia="Times New Roman" w:cs="Calibri"/>
                <w:bCs/>
                <w:lang w:val="en-GB"/>
              </w:rPr>
            </w:pPr>
            <w:r w:rsidRPr="00242BC4">
              <w:rPr>
                <w:rFonts w:eastAsia="Times New Roman" w:cs="Calibri"/>
                <w:bCs/>
                <w:lang w:val="en-GB"/>
              </w:rPr>
              <w:t>The Evaluation Committee considered it a very worthwhile project and were happy to recommend funding.</w:t>
            </w:r>
          </w:p>
          <w:p w14:paraId="23EA8BB6" w14:textId="77777777" w:rsidR="002A063E" w:rsidRPr="00BB2D1D" w:rsidRDefault="002A063E" w:rsidP="00BD5591"/>
        </w:tc>
      </w:tr>
      <w:tr w:rsidR="00B20013" w:rsidRPr="00BB2D1D" w14:paraId="62364AE2" w14:textId="77777777" w:rsidTr="007D23B2">
        <w:tc>
          <w:tcPr>
            <w:tcW w:w="5920" w:type="dxa"/>
          </w:tcPr>
          <w:p w14:paraId="7DF410DF" w14:textId="77777777" w:rsidR="00B20013" w:rsidRPr="00BB2D1D" w:rsidRDefault="00C54A7B" w:rsidP="00BD5591">
            <w:pPr>
              <w:rPr>
                <w:b/>
              </w:rPr>
            </w:pPr>
            <w:r w:rsidRPr="00BB2D1D">
              <w:rPr>
                <w:b/>
              </w:rPr>
              <w:t>Amount Recommended:</w:t>
            </w:r>
            <w:r w:rsidR="00242BC4" w:rsidRPr="00DF4EF0">
              <w:rPr>
                <w:rFonts w:cs="Calibri"/>
                <w:bCs/>
              </w:rPr>
              <w:t xml:space="preserve"> </w:t>
            </w:r>
            <w:r w:rsidR="00242BC4" w:rsidRPr="00242BC4">
              <w:rPr>
                <w:rFonts w:cs="Calibri"/>
                <w:bCs/>
              </w:rPr>
              <w:t xml:space="preserve">A maximum of </w:t>
            </w:r>
            <w:r w:rsidR="00242BC4" w:rsidRPr="00242BC4">
              <w:rPr>
                <w:rFonts w:cs="Calibri"/>
                <w:b/>
                <w:i/>
                <w:lang w:eastAsia="en-IE"/>
              </w:rPr>
              <w:t>€13,491.00</w:t>
            </w:r>
            <w:r w:rsidR="00242BC4" w:rsidRPr="00242BC4">
              <w:rPr>
                <w:rFonts w:cs="Calibri"/>
                <w:bCs/>
                <w:i/>
              </w:rPr>
              <w:t xml:space="preserve"> </w:t>
            </w:r>
            <w:r w:rsidR="00242BC4" w:rsidRPr="00242BC4">
              <w:rPr>
                <w:rFonts w:cs="Calibri"/>
                <w:bCs/>
              </w:rPr>
              <w:t>or 90% of eligible expenditure, whichever is the lesser.</w:t>
            </w:r>
          </w:p>
        </w:tc>
        <w:tc>
          <w:tcPr>
            <w:tcW w:w="4961" w:type="dxa"/>
          </w:tcPr>
          <w:p w14:paraId="1738342C" w14:textId="77777777" w:rsidR="00B20013" w:rsidRPr="00BB2D1D" w:rsidRDefault="00242BC4" w:rsidP="00BD5591">
            <w:pPr>
              <w:rPr>
                <w:b/>
              </w:rPr>
            </w:pPr>
            <w:r>
              <w:rPr>
                <w:b/>
              </w:rPr>
              <w:t>90</w:t>
            </w:r>
            <w:r w:rsidR="00C54A7B" w:rsidRPr="00BB2D1D">
              <w:rPr>
                <w:b/>
              </w:rPr>
              <w:t>% of Eligible Project Funding:</w:t>
            </w:r>
          </w:p>
        </w:tc>
      </w:tr>
    </w:tbl>
    <w:p w14:paraId="57E3A434" w14:textId="77777777" w:rsidR="006E34C4" w:rsidRPr="007D23B2" w:rsidRDefault="006E34C4" w:rsidP="00BD5591">
      <w:pPr>
        <w:rPr>
          <w:rFonts w:ascii="Times New Roman" w:hAnsi="Times New Roman"/>
          <w:b/>
          <w:sz w:val="24"/>
          <w:szCs w:val="24"/>
        </w:rPr>
      </w:pPr>
    </w:p>
    <w:p w14:paraId="531F5281" w14:textId="77777777" w:rsidR="006E34C4" w:rsidRPr="00BB2D1D" w:rsidRDefault="006E34C4" w:rsidP="00BD5591">
      <w:pPr>
        <w:rPr>
          <w:b/>
        </w:rPr>
      </w:pPr>
      <w:r w:rsidRPr="00BB2D1D">
        <w:rPr>
          <w:b/>
        </w:rPr>
        <w:t>Signed: __________________________</w:t>
      </w:r>
      <w:r w:rsidR="009A5524" w:rsidRPr="00BB2D1D">
        <w:rPr>
          <w:b/>
        </w:rPr>
        <w:t>___________</w:t>
      </w:r>
      <w:r w:rsidR="009A5524" w:rsidRPr="00BB2D1D">
        <w:rPr>
          <w:b/>
        </w:rPr>
        <w:tab/>
        <w:t>Signed</w:t>
      </w:r>
      <w:r w:rsidRPr="00BB2D1D">
        <w:rPr>
          <w:b/>
        </w:rPr>
        <w:t>:___________________________</w:t>
      </w:r>
      <w:r w:rsidR="009A5524" w:rsidRPr="00BB2D1D">
        <w:rPr>
          <w:b/>
        </w:rPr>
        <w:t>________</w:t>
      </w:r>
    </w:p>
    <w:p w14:paraId="73AD031D" w14:textId="77777777" w:rsidR="006E34C4" w:rsidRPr="00BB2D1D" w:rsidRDefault="006E34C4" w:rsidP="00BD5591">
      <w:pPr>
        <w:rPr>
          <w:b/>
        </w:rPr>
      </w:pPr>
      <w:r w:rsidRPr="00BB2D1D">
        <w:rPr>
          <w:b/>
        </w:rPr>
        <w:t>Chairperson of Evaluation Committee</w:t>
      </w:r>
      <w:r w:rsidR="009A5524" w:rsidRPr="00BB2D1D">
        <w:rPr>
          <w:b/>
        </w:rPr>
        <w:tab/>
      </w:r>
      <w:r w:rsidR="009A5524" w:rsidRPr="00BB2D1D">
        <w:rPr>
          <w:b/>
        </w:rPr>
        <w:tab/>
      </w:r>
      <w:r w:rsidR="009A5524" w:rsidRPr="00BB2D1D">
        <w:rPr>
          <w:b/>
        </w:rPr>
        <w:tab/>
        <w:t>Committee Member</w:t>
      </w:r>
    </w:p>
    <w:p w14:paraId="4F5D7116" w14:textId="77777777" w:rsidR="009A5524" w:rsidRPr="00BB2D1D" w:rsidRDefault="009A5524" w:rsidP="00BD5591">
      <w:pPr>
        <w:rPr>
          <w:b/>
        </w:rPr>
      </w:pPr>
      <w:r w:rsidRPr="00BB2D1D">
        <w:rPr>
          <w:b/>
        </w:rPr>
        <w:t>Date: ______________________________________</w:t>
      </w:r>
      <w:r w:rsidRPr="00BB2D1D">
        <w:rPr>
          <w:b/>
        </w:rPr>
        <w:tab/>
        <w:t>Date: ____________________________________</w:t>
      </w:r>
    </w:p>
    <w:p w14:paraId="4EC83514" w14:textId="77777777" w:rsidR="009A5524" w:rsidRPr="00BB2D1D" w:rsidRDefault="009A5524" w:rsidP="00BD5591">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0"/>
        <w:gridCol w:w="4920"/>
      </w:tblGrid>
      <w:tr w:rsidR="007D5255" w:rsidRPr="00BB2D1D" w14:paraId="0C4D07EC" w14:textId="77777777" w:rsidTr="007D23B2">
        <w:tc>
          <w:tcPr>
            <w:tcW w:w="5920" w:type="dxa"/>
          </w:tcPr>
          <w:p w14:paraId="71A9232B" w14:textId="77777777" w:rsidR="007D5255" w:rsidRPr="00BB2D1D" w:rsidRDefault="007D5255" w:rsidP="007D5255">
            <w:pPr>
              <w:rPr>
                <w:b/>
              </w:rPr>
            </w:pPr>
            <w:r w:rsidRPr="00BB2D1D">
              <w:rPr>
                <w:b/>
              </w:rPr>
              <w:t>Issues / Queries raised by Evaluation Committee</w:t>
            </w:r>
          </w:p>
        </w:tc>
        <w:tc>
          <w:tcPr>
            <w:tcW w:w="4961" w:type="dxa"/>
          </w:tcPr>
          <w:p w14:paraId="00B71FD6" w14:textId="77777777" w:rsidR="007D5255" w:rsidRPr="00BB2D1D" w:rsidRDefault="007D5255" w:rsidP="007D5255">
            <w:pPr>
              <w:rPr>
                <w:b/>
              </w:rPr>
            </w:pPr>
            <w:r w:rsidRPr="00BB2D1D">
              <w:rPr>
                <w:b/>
              </w:rPr>
              <w:t>Project Officers Response</w:t>
            </w:r>
          </w:p>
        </w:tc>
      </w:tr>
      <w:tr w:rsidR="007D5255" w:rsidRPr="00BB2D1D" w14:paraId="1CCA2009" w14:textId="77777777" w:rsidTr="007D23B2">
        <w:tc>
          <w:tcPr>
            <w:tcW w:w="5920" w:type="dxa"/>
          </w:tcPr>
          <w:p w14:paraId="02359E8A" w14:textId="77777777" w:rsidR="007D5255" w:rsidRPr="00BB2D1D" w:rsidRDefault="007D5255" w:rsidP="007D5255">
            <w:pPr>
              <w:rPr>
                <w:b/>
              </w:rPr>
            </w:pPr>
          </w:p>
        </w:tc>
        <w:tc>
          <w:tcPr>
            <w:tcW w:w="4961" w:type="dxa"/>
          </w:tcPr>
          <w:p w14:paraId="5E0FBCC8" w14:textId="77777777" w:rsidR="007D5255" w:rsidRPr="00BB2D1D" w:rsidRDefault="007D5255" w:rsidP="007D5255">
            <w:pPr>
              <w:rPr>
                <w:b/>
              </w:rPr>
            </w:pPr>
          </w:p>
        </w:tc>
      </w:tr>
      <w:tr w:rsidR="007D5255" w:rsidRPr="00BB2D1D" w14:paraId="6F8A3FB9" w14:textId="77777777" w:rsidTr="007D23B2">
        <w:tc>
          <w:tcPr>
            <w:tcW w:w="5920" w:type="dxa"/>
          </w:tcPr>
          <w:p w14:paraId="113BC420" w14:textId="77777777" w:rsidR="007D5255" w:rsidRPr="00BB2D1D" w:rsidRDefault="007D5255" w:rsidP="007D5255">
            <w:pPr>
              <w:rPr>
                <w:b/>
              </w:rPr>
            </w:pPr>
          </w:p>
        </w:tc>
        <w:tc>
          <w:tcPr>
            <w:tcW w:w="4961" w:type="dxa"/>
          </w:tcPr>
          <w:p w14:paraId="3CDFC4B6" w14:textId="77777777" w:rsidR="007D5255" w:rsidRPr="00BB2D1D" w:rsidRDefault="007D5255" w:rsidP="007D5255">
            <w:pPr>
              <w:rPr>
                <w:b/>
              </w:rPr>
            </w:pPr>
          </w:p>
        </w:tc>
      </w:tr>
      <w:tr w:rsidR="007D5255" w:rsidRPr="00BB2D1D" w14:paraId="49EAB0A3" w14:textId="77777777" w:rsidTr="007D23B2">
        <w:tc>
          <w:tcPr>
            <w:tcW w:w="5920" w:type="dxa"/>
          </w:tcPr>
          <w:p w14:paraId="25BB9298" w14:textId="77777777" w:rsidR="007D5255" w:rsidRPr="00BB2D1D" w:rsidRDefault="007D5255" w:rsidP="007D5255">
            <w:pPr>
              <w:rPr>
                <w:b/>
              </w:rPr>
            </w:pPr>
          </w:p>
        </w:tc>
        <w:tc>
          <w:tcPr>
            <w:tcW w:w="4961" w:type="dxa"/>
          </w:tcPr>
          <w:p w14:paraId="27F3AAC3" w14:textId="77777777" w:rsidR="007D5255" w:rsidRPr="00BB2D1D" w:rsidRDefault="007D5255" w:rsidP="007D5255">
            <w:pPr>
              <w:rPr>
                <w:b/>
              </w:rPr>
            </w:pPr>
          </w:p>
        </w:tc>
      </w:tr>
      <w:tr w:rsidR="008D173D" w:rsidRPr="00BB2D1D" w14:paraId="7EF2A177" w14:textId="77777777" w:rsidTr="007D23B2">
        <w:tc>
          <w:tcPr>
            <w:tcW w:w="5920" w:type="dxa"/>
          </w:tcPr>
          <w:p w14:paraId="4B874717" w14:textId="77777777" w:rsidR="008D173D" w:rsidRPr="00BB2D1D" w:rsidRDefault="008D173D" w:rsidP="007D5255">
            <w:pPr>
              <w:rPr>
                <w:b/>
              </w:rPr>
            </w:pPr>
          </w:p>
        </w:tc>
        <w:tc>
          <w:tcPr>
            <w:tcW w:w="4961" w:type="dxa"/>
          </w:tcPr>
          <w:p w14:paraId="1FBF0A16" w14:textId="77777777" w:rsidR="008D173D" w:rsidRPr="00BB2D1D" w:rsidRDefault="008D173D" w:rsidP="007D5255">
            <w:pPr>
              <w:rPr>
                <w:b/>
              </w:rPr>
            </w:pPr>
          </w:p>
        </w:tc>
      </w:tr>
      <w:tr w:rsidR="008D173D" w:rsidRPr="00BB2D1D" w14:paraId="14FDE2B0" w14:textId="77777777" w:rsidTr="007D23B2">
        <w:tc>
          <w:tcPr>
            <w:tcW w:w="5920" w:type="dxa"/>
          </w:tcPr>
          <w:p w14:paraId="3D294A44" w14:textId="77777777" w:rsidR="008D173D" w:rsidRPr="00BB2D1D" w:rsidRDefault="008D173D" w:rsidP="007D5255">
            <w:pPr>
              <w:rPr>
                <w:b/>
              </w:rPr>
            </w:pPr>
          </w:p>
        </w:tc>
        <w:tc>
          <w:tcPr>
            <w:tcW w:w="4961" w:type="dxa"/>
          </w:tcPr>
          <w:p w14:paraId="7412EC3D" w14:textId="77777777" w:rsidR="008D173D" w:rsidRPr="00BB2D1D" w:rsidRDefault="008D173D" w:rsidP="007D5255">
            <w:pPr>
              <w:rPr>
                <w:b/>
              </w:rPr>
            </w:pPr>
          </w:p>
        </w:tc>
      </w:tr>
    </w:tbl>
    <w:p w14:paraId="6AEE3D98" w14:textId="77777777" w:rsidR="007D5255" w:rsidRPr="00BB2D1D" w:rsidRDefault="007D5255" w:rsidP="007D5255">
      <w:pPr>
        <w:rPr>
          <w:b/>
        </w:rPr>
      </w:pPr>
    </w:p>
    <w:p w14:paraId="50BDF13F" w14:textId="77777777" w:rsidR="0032794E" w:rsidRPr="00BB2D1D" w:rsidRDefault="0032794E" w:rsidP="00BD5591">
      <w:pPr>
        <w:rPr>
          <w:b/>
        </w:rPr>
      </w:pPr>
      <w:r w:rsidRPr="00BB2D1D">
        <w:rPr>
          <w:b/>
        </w:rPr>
        <w:t>Signed:_____________________________</w:t>
      </w:r>
      <w:r w:rsidRPr="00BB2D1D">
        <w:rPr>
          <w:b/>
        </w:rPr>
        <w:tab/>
      </w:r>
      <w:r w:rsidRPr="00BB2D1D">
        <w:rPr>
          <w:b/>
        </w:rPr>
        <w:tab/>
      </w:r>
      <w:r w:rsidRPr="00BB2D1D">
        <w:rPr>
          <w:b/>
        </w:rPr>
        <w:tab/>
        <w:t>Dated: __________________________</w:t>
      </w:r>
    </w:p>
    <w:p w14:paraId="21DCCFA3" w14:textId="77777777" w:rsidR="000C2E1B" w:rsidRDefault="0032794E" w:rsidP="00BD5591">
      <w:pPr>
        <w:rPr>
          <w:b/>
        </w:rPr>
      </w:pPr>
      <w:r w:rsidRPr="00BB2D1D">
        <w:rPr>
          <w:b/>
        </w:rPr>
        <w:t>WLP Project Officer</w:t>
      </w:r>
      <w:r w:rsidR="00CE6C1E" w:rsidRPr="00BB2D1D">
        <w:rPr>
          <w:b/>
        </w:rPr>
        <w:tab/>
      </w:r>
      <w:r w:rsidR="00CE6C1E" w:rsidRPr="00BB2D1D">
        <w:rPr>
          <w:b/>
        </w:rPr>
        <w:tab/>
      </w:r>
    </w:p>
    <w:p w14:paraId="2F165A36" w14:textId="77777777" w:rsidR="000C2E1B" w:rsidRPr="000C2E1B" w:rsidRDefault="000C2E1B" w:rsidP="00BD5591">
      <w:pPr>
        <w:rPr>
          <w:b/>
        </w:rPr>
      </w:pPr>
    </w:p>
    <w:p w14:paraId="078F93BA" w14:textId="77777777" w:rsidR="000C2E1B" w:rsidRPr="000C2E1B" w:rsidRDefault="000C2E1B" w:rsidP="00BD5591">
      <w:pPr>
        <w:rPr>
          <w:b/>
        </w:rPr>
      </w:pPr>
      <w:r w:rsidRPr="000C2E1B">
        <w:rPr>
          <w:b/>
        </w:rPr>
        <w:t>Please insert photos below of reference purposes:</w:t>
      </w:r>
    </w:p>
    <w:p w14:paraId="2A22EC56" w14:textId="77777777" w:rsidR="000C2E1B" w:rsidRPr="000C2E1B" w:rsidRDefault="000C2E1B" w:rsidP="00BD5591">
      <w:pPr>
        <w:rPr>
          <w:i/>
        </w:rPr>
      </w:pPr>
      <w:r w:rsidRPr="000C2E1B">
        <w:rPr>
          <w:i/>
        </w:rPr>
        <w:t xml:space="preserve">(for </w:t>
      </w:r>
      <w:proofErr w:type="gramStart"/>
      <w:r w:rsidRPr="000C2E1B">
        <w:rPr>
          <w:i/>
        </w:rPr>
        <w:t>example</w:t>
      </w:r>
      <w:proofErr w:type="gramEnd"/>
      <w:r w:rsidRPr="000C2E1B">
        <w:rPr>
          <w:i/>
        </w:rPr>
        <w:t xml:space="preserve"> a photo of the building to be renovated/machinery being purchased, </w:t>
      </w:r>
      <w:proofErr w:type="spellStart"/>
      <w:r w:rsidRPr="000C2E1B">
        <w:rPr>
          <w:i/>
        </w:rPr>
        <w:t>etc</w:t>
      </w:r>
      <w:proofErr w:type="spellEnd"/>
      <w:r w:rsidRPr="000C2E1B">
        <w:rPr>
          <w:i/>
        </w:rPr>
        <w:t>)</w:t>
      </w:r>
    </w:p>
    <w:p w14:paraId="18D167B3" w14:textId="77777777" w:rsidR="00CE6C1E" w:rsidRPr="000C2E1B" w:rsidRDefault="000C2E1B" w:rsidP="00BD5591">
      <w:pPr>
        <w:rPr>
          <w:u w:val="thick"/>
        </w:rPr>
      </w:pPr>
      <w:r w:rsidRPr="000C2E1B">
        <w:rPr>
          <w:u w:val="thick"/>
        </w:rPr>
        <w:t>________________________________________________________________________________________________</w:t>
      </w:r>
    </w:p>
    <w:sectPr w:rsidR="00CE6C1E" w:rsidRPr="000C2E1B" w:rsidSect="007D23B2">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30BAB"/>
    <w:multiLevelType w:val="hybridMultilevel"/>
    <w:tmpl w:val="F60245E4"/>
    <w:lvl w:ilvl="0" w:tplc="5D6C6EF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59F5303"/>
    <w:multiLevelType w:val="hybridMultilevel"/>
    <w:tmpl w:val="FFA8714C"/>
    <w:lvl w:ilvl="0" w:tplc="DFA09504">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50243B90"/>
    <w:multiLevelType w:val="hybridMultilevel"/>
    <w:tmpl w:val="A6A80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425C2F"/>
    <w:multiLevelType w:val="hybridMultilevel"/>
    <w:tmpl w:val="EF64667C"/>
    <w:lvl w:ilvl="0" w:tplc="DFA09504">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601"/>
    <w:rsid w:val="000B38AE"/>
    <w:rsid w:val="000C2E1B"/>
    <w:rsid w:val="001033E8"/>
    <w:rsid w:val="00170836"/>
    <w:rsid w:val="00186191"/>
    <w:rsid w:val="001B004F"/>
    <w:rsid w:val="001C115B"/>
    <w:rsid w:val="001C584A"/>
    <w:rsid w:val="002058F6"/>
    <w:rsid w:val="00235611"/>
    <w:rsid w:val="00242BC4"/>
    <w:rsid w:val="0027107B"/>
    <w:rsid w:val="00282E1B"/>
    <w:rsid w:val="002844B4"/>
    <w:rsid w:val="002A063E"/>
    <w:rsid w:val="002A6A8B"/>
    <w:rsid w:val="002E6507"/>
    <w:rsid w:val="003054DF"/>
    <w:rsid w:val="00306BB9"/>
    <w:rsid w:val="0032794E"/>
    <w:rsid w:val="003A0FE6"/>
    <w:rsid w:val="003A1AF7"/>
    <w:rsid w:val="003B6C9C"/>
    <w:rsid w:val="003C0C59"/>
    <w:rsid w:val="003D156F"/>
    <w:rsid w:val="003E719A"/>
    <w:rsid w:val="00413CD6"/>
    <w:rsid w:val="004636FF"/>
    <w:rsid w:val="00473127"/>
    <w:rsid w:val="004816C2"/>
    <w:rsid w:val="00482046"/>
    <w:rsid w:val="004D1789"/>
    <w:rsid w:val="004E56B1"/>
    <w:rsid w:val="004F44B5"/>
    <w:rsid w:val="00505D02"/>
    <w:rsid w:val="00574C78"/>
    <w:rsid w:val="00590DD1"/>
    <w:rsid w:val="005A2E19"/>
    <w:rsid w:val="0063739F"/>
    <w:rsid w:val="00647E53"/>
    <w:rsid w:val="00652744"/>
    <w:rsid w:val="006A1390"/>
    <w:rsid w:val="006E34C4"/>
    <w:rsid w:val="006E5E42"/>
    <w:rsid w:val="006F2E86"/>
    <w:rsid w:val="0072389A"/>
    <w:rsid w:val="00761CF8"/>
    <w:rsid w:val="00766E43"/>
    <w:rsid w:val="007868A9"/>
    <w:rsid w:val="007D23B2"/>
    <w:rsid w:val="007D4DB5"/>
    <w:rsid w:val="007D5255"/>
    <w:rsid w:val="00827C87"/>
    <w:rsid w:val="0086658F"/>
    <w:rsid w:val="008866EE"/>
    <w:rsid w:val="008916A0"/>
    <w:rsid w:val="008B3B36"/>
    <w:rsid w:val="008D173D"/>
    <w:rsid w:val="008F17A7"/>
    <w:rsid w:val="0090429B"/>
    <w:rsid w:val="00960198"/>
    <w:rsid w:val="009A5524"/>
    <w:rsid w:val="009C30CA"/>
    <w:rsid w:val="00A31E9D"/>
    <w:rsid w:val="00A36456"/>
    <w:rsid w:val="00A42D52"/>
    <w:rsid w:val="00A6610B"/>
    <w:rsid w:val="00A75FCF"/>
    <w:rsid w:val="00A83003"/>
    <w:rsid w:val="00A8347E"/>
    <w:rsid w:val="00AA29D4"/>
    <w:rsid w:val="00AA7135"/>
    <w:rsid w:val="00AD3254"/>
    <w:rsid w:val="00AE2C13"/>
    <w:rsid w:val="00B20013"/>
    <w:rsid w:val="00B302B5"/>
    <w:rsid w:val="00BB2D1D"/>
    <w:rsid w:val="00BB5A02"/>
    <w:rsid w:val="00BC0954"/>
    <w:rsid w:val="00BC1C3C"/>
    <w:rsid w:val="00BD402F"/>
    <w:rsid w:val="00BD5591"/>
    <w:rsid w:val="00C04312"/>
    <w:rsid w:val="00C06651"/>
    <w:rsid w:val="00C14CC6"/>
    <w:rsid w:val="00C15F5B"/>
    <w:rsid w:val="00C31732"/>
    <w:rsid w:val="00C40225"/>
    <w:rsid w:val="00C46872"/>
    <w:rsid w:val="00C54A7B"/>
    <w:rsid w:val="00C72942"/>
    <w:rsid w:val="00C87145"/>
    <w:rsid w:val="00CE6C1E"/>
    <w:rsid w:val="00CF2DE6"/>
    <w:rsid w:val="00D44C0B"/>
    <w:rsid w:val="00D6145E"/>
    <w:rsid w:val="00D65601"/>
    <w:rsid w:val="00DA707D"/>
    <w:rsid w:val="00DA7A7D"/>
    <w:rsid w:val="00DF2CE8"/>
    <w:rsid w:val="00DF4EF0"/>
    <w:rsid w:val="00E17EFC"/>
    <w:rsid w:val="00EA240A"/>
    <w:rsid w:val="00ED391D"/>
    <w:rsid w:val="00F32310"/>
    <w:rsid w:val="00F95BA5"/>
    <w:rsid w:val="00FA2118"/>
    <w:rsid w:val="00FB224A"/>
    <w:rsid w:val="00FB5B35"/>
    <w:rsid w:val="00FD525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351F8"/>
  <w15:chartTrackingRefBased/>
  <w15:docId w15:val="{7F3B1746-A3A9-4AA5-A2CA-AED91579C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0CA"/>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560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65601"/>
    <w:rPr>
      <w:rFonts w:ascii="Tahoma" w:hAnsi="Tahoma" w:cs="Tahoma"/>
      <w:sz w:val="16"/>
      <w:szCs w:val="16"/>
    </w:rPr>
  </w:style>
  <w:style w:type="table" w:styleId="TableGrid">
    <w:name w:val="Table Grid"/>
    <w:basedOn w:val="TableNormal"/>
    <w:uiPriority w:val="59"/>
    <w:rsid w:val="00C871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FB224A"/>
    <w:pPr>
      <w:ind w:left="720"/>
      <w:contextualSpacing/>
    </w:pPr>
  </w:style>
  <w:style w:type="paragraph" w:styleId="NoSpacing">
    <w:name w:val="No Spacing"/>
    <w:uiPriority w:val="1"/>
    <w:qFormat/>
    <w:rsid w:val="003E719A"/>
    <w:rPr>
      <w:sz w:val="22"/>
      <w:szCs w:val="22"/>
      <w:lang w:val="en-US" w:eastAsia="en-US"/>
    </w:rPr>
  </w:style>
  <w:style w:type="character" w:styleId="FollowedHyperlink">
    <w:name w:val="FollowedHyperlink"/>
    <w:rsid w:val="00C7294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865D76477BB4D90701F06EA23078F" ma:contentTypeVersion="12" ma:contentTypeDescription="Create a new document." ma:contentTypeScope="" ma:versionID="1540accbe67b3ae7d9814df851cc0a0f">
  <xsd:schema xmlns:xsd="http://www.w3.org/2001/XMLSchema" xmlns:xs="http://www.w3.org/2001/XMLSchema" xmlns:p="http://schemas.microsoft.com/office/2006/metadata/properties" xmlns:ns2="dcb37e95-c0be-4ab8-806b-55efd870134c" xmlns:ns3="482d5f2d-15d5-429a-8199-a882a9721b3c" targetNamespace="http://schemas.microsoft.com/office/2006/metadata/properties" ma:root="true" ma:fieldsID="7f1f21379819e6dd4799e58ad18716b5" ns2:_="" ns3:_="">
    <xsd:import namespace="dcb37e95-c0be-4ab8-806b-55efd870134c"/>
    <xsd:import namespace="482d5f2d-15d5-429a-8199-a882a9721b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b37e95-c0be-4ab8-806b-55efd87013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2d5f2d-15d5-429a-8199-a882a9721b3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FC9334-F904-42FA-9CA8-277298EBBB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b37e95-c0be-4ab8-806b-55efd870134c"/>
    <ds:schemaRef ds:uri="482d5f2d-15d5-429a-8199-a882a9721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410CC4-1599-4D93-8FE8-E1F068F70B09}">
  <ds:schemaRefs>
    <ds:schemaRef ds:uri="http://schemas.microsoft.com/sharepoint/v3/contenttype/forms"/>
  </ds:schemaRefs>
</ds:datastoreItem>
</file>

<file path=customXml/itemProps3.xml><?xml version="1.0" encoding="utf-8"?>
<ds:datastoreItem xmlns:ds="http://schemas.openxmlformats.org/officeDocument/2006/customXml" ds:itemID="{42AF04EA-37D3-49F6-9EB8-09BAE61EBD96}">
  <ds:schemaRefs>
    <ds:schemaRef ds:uri="http://schemas.microsoft.com/office/2006/metadata/longProperties"/>
  </ds:schemaRefs>
</ds:datastoreItem>
</file>

<file path=customXml/itemProps4.xml><?xml version="1.0" encoding="utf-8"?>
<ds:datastoreItem xmlns:ds="http://schemas.openxmlformats.org/officeDocument/2006/customXml" ds:itemID="{0F3EBB8F-77B7-44FB-AB62-EE7AF58E7A4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Taaffe</dc:creator>
  <cp:keywords/>
  <dc:description/>
  <cp:lastModifiedBy>Denise Walsh</cp:lastModifiedBy>
  <cp:revision>6</cp:revision>
  <cp:lastPrinted>2020-11-26T13:34:00Z</cp:lastPrinted>
  <dcterms:created xsi:type="dcterms:W3CDTF">2020-11-26T11:25:00Z</dcterms:created>
  <dcterms:modified xsi:type="dcterms:W3CDTF">2020-11-26T13:34:00Z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Denise Walsh</vt:lpwstr>
  </property>
  <property fmtid="{D5CDD505-2E9C-101B-9397-08002B2CF9AE}" pid="3" name="Order">
    <vt:lpwstr>100.000000000000</vt:lpwstr>
  </property>
  <property fmtid="{D5CDD505-2E9C-101B-9397-08002B2CF9AE}" pid="4" name="display_urn:schemas-microsoft-com:office:office#Author">
    <vt:lpwstr>HCS Admin</vt:lpwstr>
  </property>
</Properties>
</file>