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6DE5B" w14:textId="77777777" w:rsidR="00BC3018" w:rsidRPr="007D23B2" w:rsidRDefault="00BC3018" w:rsidP="00BC3018">
      <w:pPr>
        <w:ind w:left="2160" w:firstLine="720"/>
      </w:pPr>
      <w:r w:rsidRPr="007D23B2">
        <w:rPr>
          <w:noProof/>
        </w:rPr>
        <w:drawing>
          <wp:inline distT="0" distB="0" distL="0" distR="0" wp14:anchorId="12DD8C3A" wp14:editId="5859584C">
            <wp:extent cx="2619375" cy="876300"/>
            <wp:effectExtent l="0" t="0" r="9525" b="0"/>
            <wp:docPr id="1" name="Picture 1" descr="WLP_Logo_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LP_Logo_hire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9375" cy="876300"/>
                    </a:xfrm>
                    <a:prstGeom prst="rect">
                      <a:avLst/>
                    </a:prstGeom>
                    <a:noFill/>
                    <a:ln>
                      <a:noFill/>
                    </a:ln>
                  </pic:spPr>
                </pic:pic>
              </a:graphicData>
            </a:graphic>
          </wp:inline>
        </w:drawing>
      </w:r>
    </w:p>
    <w:p w14:paraId="3BED243F" w14:textId="77777777" w:rsidR="00BC3018" w:rsidRPr="00BB2D1D" w:rsidRDefault="00BC3018" w:rsidP="00BC3018">
      <w:pPr>
        <w:jc w:val="center"/>
        <w:rPr>
          <w:b/>
        </w:rPr>
      </w:pPr>
      <w:r w:rsidRPr="00BB2D1D">
        <w:rPr>
          <w:b/>
        </w:rPr>
        <w:t>Decision of Evaluation Committee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2"/>
        <w:gridCol w:w="7018"/>
      </w:tblGrid>
      <w:tr w:rsidR="00BC3018" w:rsidRPr="00BB2D1D" w14:paraId="0C023DBF" w14:textId="77777777" w:rsidTr="006921C0">
        <w:trPr>
          <w:trHeight w:val="260"/>
        </w:trPr>
        <w:tc>
          <w:tcPr>
            <w:tcW w:w="3794" w:type="dxa"/>
          </w:tcPr>
          <w:p w14:paraId="139460E7" w14:textId="77777777" w:rsidR="00BC3018" w:rsidRPr="00BB2D1D" w:rsidRDefault="00BC3018" w:rsidP="006921C0">
            <w:pPr>
              <w:spacing w:after="0" w:line="240" w:lineRule="auto"/>
              <w:jc w:val="both"/>
              <w:rPr>
                <w:b/>
              </w:rPr>
            </w:pPr>
            <w:r>
              <w:rPr>
                <w:b/>
              </w:rPr>
              <w:t>Project ID</w:t>
            </w:r>
          </w:p>
        </w:tc>
        <w:tc>
          <w:tcPr>
            <w:tcW w:w="7059" w:type="dxa"/>
          </w:tcPr>
          <w:p w14:paraId="3E56337E" w14:textId="77777777" w:rsidR="00BC3018" w:rsidRPr="002733D1" w:rsidRDefault="00BC3018" w:rsidP="006921C0">
            <w:pPr>
              <w:spacing w:after="0" w:line="240" w:lineRule="auto"/>
              <w:rPr>
                <w:bCs/>
              </w:rPr>
            </w:pPr>
            <w:r w:rsidRPr="002733D1">
              <w:rPr>
                <w:rFonts w:cs="Arial"/>
                <w:bCs/>
              </w:rPr>
              <w:t>31LDRWAT112556</w:t>
            </w:r>
          </w:p>
        </w:tc>
      </w:tr>
      <w:tr w:rsidR="00BC3018" w:rsidRPr="00BB2D1D" w14:paraId="4349D37D" w14:textId="77777777" w:rsidTr="006921C0">
        <w:trPr>
          <w:trHeight w:val="260"/>
        </w:trPr>
        <w:tc>
          <w:tcPr>
            <w:tcW w:w="3794" w:type="dxa"/>
          </w:tcPr>
          <w:p w14:paraId="4D077B1D" w14:textId="77777777" w:rsidR="00BC3018" w:rsidRDefault="00BC3018" w:rsidP="006921C0">
            <w:pPr>
              <w:spacing w:after="0" w:line="240" w:lineRule="auto"/>
              <w:jc w:val="both"/>
              <w:rPr>
                <w:b/>
              </w:rPr>
            </w:pPr>
            <w:r>
              <w:rPr>
                <w:b/>
              </w:rPr>
              <w:t>Project Type:</w:t>
            </w:r>
          </w:p>
        </w:tc>
        <w:tc>
          <w:tcPr>
            <w:tcW w:w="7059" w:type="dxa"/>
          </w:tcPr>
          <w:p w14:paraId="330AE040" w14:textId="77777777" w:rsidR="00BC3018" w:rsidRPr="002733D1" w:rsidRDefault="00BC3018" w:rsidP="006921C0">
            <w:pPr>
              <w:spacing w:after="0" w:line="240" w:lineRule="auto"/>
              <w:rPr>
                <w:bCs/>
              </w:rPr>
            </w:pPr>
            <w:r w:rsidRPr="002733D1">
              <w:rPr>
                <w:bCs/>
              </w:rPr>
              <w:t>Capital</w:t>
            </w:r>
          </w:p>
        </w:tc>
      </w:tr>
      <w:tr w:rsidR="00BC3018" w:rsidRPr="00BB2D1D" w14:paraId="25774F8B" w14:textId="77777777" w:rsidTr="006921C0">
        <w:trPr>
          <w:trHeight w:val="260"/>
        </w:trPr>
        <w:tc>
          <w:tcPr>
            <w:tcW w:w="3794" w:type="dxa"/>
          </w:tcPr>
          <w:p w14:paraId="02432CE5" w14:textId="77777777" w:rsidR="00BC3018" w:rsidRPr="00BB2D1D" w:rsidRDefault="00BC3018" w:rsidP="006921C0">
            <w:pPr>
              <w:spacing w:after="0" w:line="240" w:lineRule="auto"/>
              <w:jc w:val="both"/>
              <w:rPr>
                <w:b/>
              </w:rPr>
            </w:pPr>
            <w:r w:rsidRPr="00BB2D1D">
              <w:rPr>
                <w:b/>
              </w:rPr>
              <w:t>Project Name:</w:t>
            </w:r>
          </w:p>
        </w:tc>
        <w:tc>
          <w:tcPr>
            <w:tcW w:w="7059" w:type="dxa"/>
          </w:tcPr>
          <w:p w14:paraId="661DEF6F" w14:textId="77777777" w:rsidR="00BC3018" w:rsidRPr="002733D1" w:rsidRDefault="00BC3018" w:rsidP="006921C0">
            <w:pPr>
              <w:rPr>
                <w:bCs/>
              </w:rPr>
            </w:pPr>
            <w:r w:rsidRPr="002733D1">
              <w:rPr>
                <w:rFonts w:asciiTheme="minorHAnsi" w:eastAsiaTheme="minorHAnsi" w:hAnsiTheme="minorHAnsi" w:cs="Arial"/>
                <w:bCs/>
                <w:lang w:val="en-IE"/>
              </w:rPr>
              <w:t>Ardmore Open Farm &amp; Glamping Pods</w:t>
            </w:r>
          </w:p>
        </w:tc>
      </w:tr>
      <w:tr w:rsidR="00BC3018" w:rsidRPr="00BB2D1D" w14:paraId="4DE724F1" w14:textId="77777777" w:rsidTr="006921C0">
        <w:trPr>
          <w:trHeight w:val="260"/>
        </w:trPr>
        <w:tc>
          <w:tcPr>
            <w:tcW w:w="3794" w:type="dxa"/>
          </w:tcPr>
          <w:p w14:paraId="6D334649" w14:textId="77777777" w:rsidR="00BC3018" w:rsidRPr="00BB2D1D" w:rsidRDefault="00BC3018" w:rsidP="006921C0">
            <w:pPr>
              <w:spacing w:after="0" w:line="240" w:lineRule="auto"/>
              <w:jc w:val="both"/>
              <w:rPr>
                <w:b/>
              </w:rPr>
            </w:pPr>
            <w:r w:rsidRPr="00BB2D1D">
              <w:rPr>
                <w:b/>
              </w:rPr>
              <w:t>Promoters Name:</w:t>
            </w:r>
          </w:p>
        </w:tc>
        <w:tc>
          <w:tcPr>
            <w:tcW w:w="7059" w:type="dxa"/>
          </w:tcPr>
          <w:p w14:paraId="631C4099" w14:textId="77777777" w:rsidR="00BC3018" w:rsidRPr="002733D1" w:rsidRDefault="00BC3018" w:rsidP="006921C0">
            <w:pPr>
              <w:spacing w:after="0" w:line="240" w:lineRule="auto"/>
              <w:rPr>
                <w:bCs/>
              </w:rPr>
            </w:pPr>
            <w:r w:rsidRPr="002733D1">
              <w:rPr>
                <w:rFonts w:cs="Arial"/>
                <w:bCs/>
              </w:rPr>
              <w:t>Ardmore Open Farm Ltd</w:t>
            </w:r>
          </w:p>
        </w:tc>
      </w:tr>
      <w:tr w:rsidR="00BC3018" w:rsidRPr="00BB2D1D" w14:paraId="1AF4309A" w14:textId="77777777" w:rsidTr="006921C0">
        <w:trPr>
          <w:trHeight w:val="260"/>
        </w:trPr>
        <w:tc>
          <w:tcPr>
            <w:tcW w:w="3794" w:type="dxa"/>
          </w:tcPr>
          <w:p w14:paraId="378118F4" w14:textId="77777777" w:rsidR="00BC3018" w:rsidRPr="00BB2D1D" w:rsidRDefault="00BC3018" w:rsidP="006921C0">
            <w:pPr>
              <w:spacing w:after="0" w:line="240" w:lineRule="auto"/>
              <w:jc w:val="both"/>
              <w:rPr>
                <w:b/>
              </w:rPr>
            </w:pPr>
            <w:r w:rsidRPr="00BB2D1D">
              <w:rPr>
                <w:b/>
              </w:rPr>
              <w:t>Address:</w:t>
            </w:r>
          </w:p>
        </w:tc>
        <w:tc>
          <w:tcPr>
            <w:tcW w:w="7059" w:type="dxa"/>
          </w:tcPr>
          <w:p w14:paraId="6EA71597" w14:textId="77777777" w:rsidR="00BC3018" w:rsidRPr="002733D1" w:rsidRDefault="00BC3018" w:rsidP="006921C0">
            <w:pPr>
              <w:spacing w:after="0" w:line="240" w:lineRule="auto"/>
              <w:rPr>
                <w:bCs/>
              </w:rPr>
            </w:pPr>
            <w:proofErr w:type="spellStart"/>
            <w:r w:rsidRPr="002733D1">
              <w:rPr>
                <w:rFonts w:cs="Arial"/>
                <w:bCs/>
              </w:rPr>
              <w:t>Ballykilmurry</w:t>
            </w:r>
            <w:proofErr w:type="spellEnd"/>
            <w:r w:rsidRPr="002733D1">
              <w:rPr>
                <w:rFonts w:cs="Arial"/>
                <w:bCs/>
              </w:rPr>
              <w:t>, Ardmore, Co. Waterford</w:t>
            </w:r>
          </w:p>
        </w:tc>
      </w:tr>
      <w:tr w:rsidR="00BC3018" w:rsidRPr="00BB2D1D" w14:paraId="3303126E" w14:textId="77777777" w:rsidTr="006921C0">
        <w:trPr>
          <w:trHeight w:val="428"/>
        </w:trPr>
        <w:tc>
          <w:tcPr>
            <w:tcW w:w="3794" w:type="dxa"/>
          </w:tcPr>
          <w:p w14:paraId="24F94968" w14:textId="77777777" w:rsidR="00BC3018" w:rsidRPr="00BB2D1D" w:rsidRDefault="00BC3018" w:rsidP="006921C0">
            <w:pPr>
              <w:spacing w:after="0" w:line="240" w:lineRule="auto"/>
              <w:jc w:val="both"/>
              <w:rPr>
                <w:b/>
              </w:rPr>
            </w:pPr>
            <w:r w:rsidRPr="00BB2D1D">
              <w:rPr>
                <w:b/>
              </w:rPr>
              <w:t>Description:</w:t>
            </w:r>
          </w:p>
        </w:tc>
        <w:tc>
          <w:tcPr>
            <w:tcW w:w="7059" w:type="dxa"/>
          </w:tcPr>
          <w:p w14:paraId="0A81DCDF" w14:textId="77777777" w:rsidR="00BC3018" w:rsidRPr="002733D1" w:rsidRDefault="00BC3018" w:rsidP="006921C0">
            <w:r w:rsidRPr="002733D1">
              <w:rPr>
                <w:rFonts w:asciiTheme="minorHAnsi" w:eastAsiaTheme="minorHAnsi" w:hAnsiTheme="minorHAnsi" w:cstheme="minorBidi"/>
                <w:lang w:val="en-IE"/>
              </w:rPr>
              <w:t xml:space="preserve">The project will provide much needed additional overnight accommodation in the Ardmore area. The promoters believe that the addition of three large extra glamping pods will go some way towards satisfying this need with the potential to offer accommodation for an additional 18 persons per night. The promoters experience </w:t>
            </w:r>
            <w:proofErr w:type="spellStart"/>
            <w:proofErr w:type="gramStart"/>
            <w:r w:rsidRPr="002733D1">
              <w:rPr>
                <w:rFonts w:asciiTheme="minorHAnsi" w:eastAsiaTheme="minorHAnsi" w:hAnsiTheme="minorHAnsi" w:cstheme="minorBidi"/>
                <w:lang w:val="en-IE"/>
              </w:rPr>
              <w:t>first hand</w:t>
            </w:r>
            <w:proofErr w:type="spellEnd"/>
            <w:proofErr w:type="gramEnd"/>
            <w:r w:rsidRPr="002733D1">
              <w:rPr>
                <w:rFonts w:asciiTheme="minorHAnsi" w:eastAsiaTheme="minorHAnsi" w:hAnsiTheme="minorHAnsi" w:cstheme="minorBidi"/>
                <w:lang w:val="en-IE"/>
              </w:rPr>
              <w:t xml:space="preserve"> through dealings with the visitors to the open farm, the lack of overnight accommodation for visitors to the area, particularly in the peak summer months and that’s affordable for families.       </w:t>
            </w:r>
          </w:p>
        </w:tc>
      </w:tr>
      <w:tr w:rsidR="00BC3018" w:rsidRPr="00BB2D1D" w14:paraId="140E4D8A" w14:textId="77777777" w:rsidTr="006921C0">
        <w:trPr>
          <w:trHeight w:val="428"/>
        </w:trPr>
        <w:tc>
          <w:tcPr>
            <w:tcW w:w="3794" w:type="dxa"/>
          </w:tcPr>
          <w:p w14:paraId="17E6E160" w14:textId="77777777" w:rsidR="00BC3018" w:rsidRPr="00BB2D1D" w:rsidRDefault="00BC3018" w:rsidP="006921C0">
            <w:pPr>
              <w:spacing w:after="0" w:line="240" w:lineRule="auto"/>
              <w:jc w:val="both"/>
              <w:rPr>
                <w:b/>
              </w:rPr>
            </w:pPr>
            <w:r w:rsidRPr="00BB2D1D">
              <w:rPr>
                <w:b/>
              </w:rPr>
              <w:t>Theme:</w:t>
            </w:r>
          </w:p>
        </w:tc>
        <w:tc>
          <w:tcPr>
            <w:tcW w:w="7059" w:type="dxa"/>
          </w:tcPr>
          <w:p w14:paraId="0F60EA6F" w14:textId="77777777" w:rsidR="00BC3018" w:rsidRPr="00BB2D1D" w:rsidRDefault="00BC3018" w:rsidP="006921C0">
            <w:pPr>
              <w:spacing w:after="0" w:line="240" w:lineRule="auto"/>
            </w:pPr>
            <w:r>
              <w:t>LO1 Rural Tourism</w:t>
            </w:r>
          </w:p>
        </w:tc>
      </w:tr>
      <w:tr w:rsidR="00BC3018" w:rsidRPr="00BB2D1D" w14:paraId="252D2ED4" w14:textId="77777777" w:rsidTr="006921C0">
        <w:trPr>
          <w:trHeight w:val="428"/>
        </w:trPr>
        <w:tc>
          <w:tcPr>
            <w:tcW w:w="3794" w:type="dxa"/>
          </w:tcPr>
          <w:p w14:paraId="03C156DE" w14:textId="77777777" w:rsidR="00BC3018" w:rsidRPr="00BB2D1D" w:rsidRDefault="00BC3018" w:rsidP="006921C0">
            <w:pPr>
              <w:spacing w:after="0" w:line="240" w:lineRule="auto"/>
              <w:jc w:val="both"/>
              <w:rPr>
                <w:b/>
              </w:rPr>
            </w:pPr>
            <w:r w:rsidRPr="00BB2D1D">
              <w:rPr>
                <w:b/>
              </w:rPr>
              <w:t>Sub-theme:</w:t>
            </w:r>
          </w:p>
        </w:tc>
        <w:tc>
          <w:tcPr>
            <w:tcW w:w="7059" w:type="dxa"/>
          </w:tcPr>
          <w:p w14:paraId="2B2E2AD0" w14:textId="77777777" w:rsidR="00BC3018" w:rsidRPr="00BB2D1D" w:rsidRDefault="00BC3018" w:rsidP="006921C0">
            <w:pPr>
              <w:spacing w:after="0" w:line="240" w:lineRule="auto"/>
            </w:pPr>
            <w:r>
              <w:t xml:space="preserve">SA1.4 RV Parks/Camping/Glamping  </w:t>
            </w:r>
          </w:p>
        </w:tc>
      </w:tr>
      <w:tr w:rsidR="00BC3018" w:rsidRPr="00BB2D1D" w14:paraId="63F6561A" w14:textId="77777777" w:rsidTr="006921C0">
        <w:trPr>
          <w:trHeight w:val="428"/>
        </w:trPr>
        <w:tc>
          <w:tcPr>
            <w:tcW w:w="3794" w:type="dxa"/>
          </w:tcPr>
          <w:p w14:paraId="516A3682" w14:textId="77777777" w:rsidR="00BC3018" w:rsidRPr="00BB2D1D" w:rsidRDefault="00BC3018" w:rsidP="006921C0">
            <w:pPr>
              <w:spacing w:after="0" w:line="240" w:lineRule="auto"/>
              <w:jc w:val="both"/>
              <w:rPr>
                <w:b/>
              </w:rPr>
            </w:pPr>
            <w:r w:rsidRPr="00BB2D1D">
              <w:rPr>
                <w:b/>
              </w:rPr>
              <w:t>Link to LDS</w:t>
            </w:r>
          </w:p>
        </w:tc>
        <w:tc>
          <w:tcPr>
            <w:tcW w:w="7059" w:type="dxa"/>
          </w:tcPr>
          <w:p w14:paraId="72B9FB9B" w14:textId="77777777" w:rsidR="00BC3018" w:rsidRPr="00BB2D1D" w:rsidRDefault="00BC3018" w:rsidP="006921C0">
            <w:pPr>
              <w:spacing w:after="0" w:line="240" w:lineRule="auto"/>
            </w:pPr>
            <w:r>
              <w:t xml:space="preserve">Support of </w:t>
            </w:r>
            <w:proofErr w:type="gramStart"/>
            <w:r>
              <w:t>rural  enterprise</w:t>
            </w:r>
            <w:proofErr w:type="gramEnd"/>
            <w:r>
              <w:t xml:space="preserve"> and adding value to same to enable visitors to overnight in the area  </w:t>
            </w:r>
          </w:p>
        </w:tc>
      </w:tr>
    </w:tbl>
    <w:p w14:paraId="7C5219C1" w14:textId="77777777" w:rsidR="00BC3018" w:rsidRPr="007D23B2" w:rsidRDefault="00BC3018" w:rsidP="00BC3018">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62"/>
        <w:gridCol w:w="1974"/>
        <w:gridCol w:w="1835"/>
        <w:gridCol w:w="3219"/>
      </w:tblGrid>
      <w:tr w:rsidR="00BC3018" w:rsidRPr="00BB2D1D" w14:paraId="662002E4" w14:textId="77777777" w:rsidTr="006921C0">
        <w:tc>
          <w:tcPr>
            <w:tcW w:w="3794" w:type="dxa"/>
          </w:tcPr>
          <w:p w14:paraId="74B2FA0B" w14:textId="77777777" w:rsidR="00BC3018" w:rsidRPr="00BB2D1D" w:rsidRDefault="00BC3018" w:rsidP="006921C0">
            <w:pPr>
              <w:spacing w:after="0" w:line="240" w:lineRule="auto"/>
              <w:rPr>
                <w:b/>
              </w:rPr>
            </w:pPr>
            <w:r w:rsidRPr="00BB2D1D">
              <w:rPr>
                <w:b/>
              </w:rPr>
              <w:t>Total Project Costs</w:t>
            </w:r>
          </w:p>
        </w:tc>
        <w:tc>
          <w:tcPr>
            <w:tcW w:w="7087" w:type="dxa"/>
            <w:gridSpan w:val="3"/>
          </w:tcPr>
          <w:p w14:paraId="112F7ECC" w14:textId="77777777" w:rsidR="00BC3018" w:rsidRPr="002733D1" w:rsidRDefault="00BC3018" w:rsidP="006921C0">
            <w:pPr>
              <w:jc w:val="both"/>
            </w:pPr>
            <w:r w:rsidRPr="002733D1">
              <w:rPr>
                <w:rFonts w:eastAsia="Times New Roman"/>
                <w:lang w:val="en-GB"/>
              </w:rPr>
              <w:t>€395,484.42</w:t>
            </w:r>
          </w:p>
        </w:tc>
      </w:tr>
      <w:tr w:rsidR="00BC3018" w:rsidRPr="00BB2D1D" w14:paraId="73E84E15" w14:textId="77777777" w:rsidTr="006921C0">
        <w:tc>
          <w:tcPr>
            <w:tcW w:w="3794" w:type="dxa"/>
          </w:tcPr>
          <w:p w14:paraId="751BDA2A" w14:textId="77777777" w:rsidR="00BC3018" w:rsidRPr="00BB2D1D" w:rsidRDefault="00BC3018" w:rsidP="006921C0">
            <w:pPr>
              <w:spacing w:after="0" w:line="240" w:lineRule="auto"/>
              <w:rPr>
                <w:b/>
              </w:rPr>
            </w:pPr>
            <w:r w:rsidRPr="00BB2D1D">
              <w:rPr>
                <w:b/>
              </w:rPr>
              <w:t>Eligible Project Costs</w:t>
            </w:r>
          </w:p>
        </w:tc>
        <w:tc>
          <w:tcPr>
            <w:tcW w:w="7087" w:type="dxa"/>
            <w:gridSpan w:val="3"/>
          </w:tcPr>
          <w:p w14:paraId="488D6855" w14:textId="77777777" w:rsidR="00BC3018" w:rsidRPr="002733D1" w:rsidRDefault="00BC3018" w:rsidP="006921C0">
            <w:pPr>
              <w:jc w:val="both"/>
            </w:pPr>
            <w:r w:rsidRPr="002733D1">
              <w:rPr>
                <w:rFonts w:eastAsia="Times New Roman"/>
                <w:lang w:val="en-GB"/>
              </w:rPr>
              <w:t>€395,484.42</w:t>
            </w:r>
          </w:p>
        </w:tc>
      </w:tr>
      <w:tr w:rsidR="00BC3018" w:rsidRPr="00BB2D1D" w14:paraId="7931482D" w14:textId="77777777" w:rsidTr="006921C0">
        <w:tc>
          <w:tcPr>
            <w:tcW w:w="3794" w:type="dxa"/>
          </w:tcPr>
          <w:p w14:paraId="3208673A" w14:textId="77777777" w:rsidR="00BC3018" w:rsidRPr="00BB2D1D" w:rsidRDefault="00BC3018" w:rsidP="006921C0">
            <w:pPr>
              <w:spacing w:after="0" w:line="240" w:lineRule="auto"/>
              <w:rPr>
                <w:b/>
              </w:rPr>
            </w:pPr>
            <w:r w:rsidRPr="00BB2D1D">
              <w:rPr>
                <w:b/>
              </w:rPr>
              <w:t>Funding sought by promoter:</w:t>
            </w:r>
          </w:p>
        </w:tc>
        <w:tc>
          <w:tcPr>
            <w:tcW w:w="7087" w:type="dxa"/>
            <w:gridSpan w:val="3"/>
          </w:tcPr>
          <w:p w14:paraId="076CEF9E" w14:textId="77777777" w:rsidR="00BC3018" w:rsidRPr="002733D1" w:rsidRDefault="00BC3018" w:rsidP="006921C0">
            <w:pPr>
              <w:jc w:val="both"/>
            </w:pPr>
            <w:r w:rsidRPr="002733D1">
              <w:rPr>
                <w:rFonts w:eastAsia="Times New Roman"/>
                <w:i/>
                <w:lang w:val="en-GB"/>
              </w:rPr>
              <w:t>€188,122.21</w:t>
            </w:r>
          </w:p>
        </w:tc>
      </w:tr>
      <w:tr w:rsidR="00BC3018" w:rsidRPr="00BB2D1D" w14:paraId="3BEC0F55" w14:textId="77777777" w:rsidTr="006921C0">
        <w:tc>
          <w:tcPr>
            <w:tcW w:w="3794" w:type="dxa"/>
          </w:tcPr>
          <w:p w14:paraId="72AAE6FF" w14:textId="77777777" w:rsidR="00BC3018" w:rsidRPr="003A1AF7" w:rsidRDefault="00BC3018" w:rsidP="006921C0">
            <w:pPr>
              <w:spacing w:after="0" w:line="240" w:lineRule="auto"/>
              <w:rPr>
                <w:b/>
              </w:rPr>
            </w:pPr>
            <w:r w:rsidRPr="003A1AF7">
              <w:rPr>
                <w:b/>
              </w:rPr>
              <w:t>State one of the following: -</w:t>
            </w:r>
          </w:p>
          <w:p w14:paraId="216CC032" w14:textId="77777777" w:rsidR="00BC3018" w:rsidRPr="00BB2D1D" w:rsidRDefault="00BC3018" w:rsidP="006921C0">
            <w:pPr>
              <w:spacing w:after="0" w:line="240" w:lineRule="auto"/>
              <w:rPr>
                <w:b/>
              </w:rPr>
            </w:pPr>
            <w:r w:rsidRPr="003A1AF7">
              <w:rPr>
                <w:b/>
              </w:rPr>
              <w:t>First Review / Previously Deferred or Not Recommend</w:t>
            </w:r>
          </w:p>
        </w:tc>
        <w:tc>
          <w:tcPr>
            <w:tcW w:w="7087" w:type="dxa"/>
            <w:gridSpan w:val="3"/>
          </w:tcPr>
          <w:p w14:paraId="641605DE" w14:textId="6C4C9787" w:rsidR="00BC3018" w:rsidRPr="002733D1" w:rsidRDefault="00BC3018" w:rsidP="006921C0">
            <w:pPr>
              <w:jc w:val="both"/>
            </w:pPr>
            <w:r>
              <w:t>Recommended at first review at a reduced funding rate of 25% which was appealed and then recommended at the increased funding rate of 40%</w:t>
            </w:r>
          </w:p>
        </w:tc>
      </w:tr>
      <w:tr w:rsidR="00BC3018" w:rsidRPr="00BB2D1D" w14:paraId="0E9AB738" w14:textId="77777777" w:rsidTr="006921C0">
        <w:tc>
          <w:tcPr>
            <w:tcW w:w="3794" w:type="dxa"/>
          </w:tcPr>
          <w:p w14:paraId="6A15091E" w14:textId="77777777" w:rsidR="00BC3018" w:rsidRPr="00BB2D1D" w:rsidRDefault="00BC3018" w:rsidP="006921C0">
            <w:pPr>
              <w:spacing w:after="0" w:line="240" w:lineRule="auto"/>
              <w:rPr>
                <w:b/>
              </w:rPr>
            </w:pPr>
            <w:r w:rsidRPr="00BB2D1D">
              <w:rPr>
                <w:b/>
              </w:rPr>
              <w:t>Funding recommended by Evaluation Committee:</w:t>
            </w:r>
          </w:p>
        </w:tc>
        <w:tc>
          <w:tcPr>
            <w:tcW w:w="7087" w:type="dxa"/>
            <w:gridSpan w:val="3"/>
          </w:tcPr>
          <w:p w14:paraId="440BAA8D" w14:textId="0C74DCB5" w:rsidR="00BC3018" w:rsidRPr="00A06A14" w:rsidRDefault="00A06A14" w:rsidP="006921C0">
            <w:pPr>
              <w:jc w:val="both"/>
              <w:rPr>
                <w:b/>
                <w:bCs/>
              </w:rPr>
            </w:pPr>
            <w:r w:rsidRPr="00A06A14">
              <w:rPr>
                <w:b/>
                <w:bCs/>
              </w:rPr>
              <w:t>A maximum of €</w:t>
            </w:r>
            <w:r w:rsidRPr="00A06A14">
              <w:rPr>
                <w:b/>
                <w:bCs/>
              </w:rPr>
              <w:t>158,193.77 or 40% of eligible expenditure, whichever is the lesser.</w:t>
            </w:r>
          </w:p>
        </w:tc>
      </w:tr>
      <w:tr w:rsidR="00BC3018" w:rsidRPr="00BB2D1D" w14:paraId="15D6FD1A" w14:textId="77777777" w:rsidTr="006921C0">
        <w:tc>
          <w:tcPr>
            <w:tcW w:w="3794" w:type="dxa"/>
          </w:tcPr>
          <w:p w14:paraId="6073AA92" w14:textId="77777777" w:rsidR="00BC3018" w:rsidRPr="00BB2D1D" w:rsidRDefault="00BC3018" w:rsidP="006921C0">
            <w:pPr>
              <w:spacing w:after="0" w:line="240" w:lineRule="auto"/>
              <w:rPr>
                <w:b/>
              </w:rPr>
            </w:pPr>
            <w:r w:rsidRPr="00BB2D1D">
              <w:rPr>
                <w:b/>
              </w:rPr>
              <w:t>Details of private funding:</w:t>
            </w:r>
          </w:p>
        </w:tc>
        <w:tc>
          <w:tcPr>
            <w:tcW w:w="7087" w:type="dxa"/>
            <w:gridSpan w:val="3"/>
          </w:tcPr>
          <w:p w14:paraId="50638AF7" w14:textId="7619B6FE" w:rsidR="00BC3018" w:rsidRPr="002733D1" w:rsidRDefault="00BC3018" w:rsidP="006921C0">
            <w:pPr>
              <w:jc w:val="both"/>
              <w:rPr>
                <w:bCs/>
              </w:rPr>
            </w:pPr>
            <w:r w:rsidRPr="002733D1">
              <w:rPr>
                <w:bCs/>
              </w:rPr>
              <w:t>€</w:t>
            </w:r>
            <w:r>
              <w:rPr>
                <w:bCs/>
              </w:rPr>
              <w:t>237,290.65 own funds</w:t>
            </w:r>
          </w:p>
        </w:tc>
      </w:tr>
      <w:tr w:rsidR="00BC3018" w:rsidRPr="00BB2D1D" w14:paraId="4B89F2C3" w14:textId="77777777" w:rsidTr="006921C0">
        <w:tc>
          <w:tcPr>
            <w:tcW w:w="3794" w:type="dxa"/>
          </w:tcPr>
          <w:p w14:paraId="73B879FA" w14:textId="77777777" w:rsidR="00BC3018" w:rsidRPr="00BB2D1D" w:rsidRDefault="00BC3018" w:rsidP="006921C0">
            <w:pPr>
              <w:spacing w:after="0" w:line="240" w:lineRule="auto"/>
              <w:rPr>
                <w:b/>
              </w:rPr>
            </w:pPr>
            <w:r w:rsidRPr="00BB2D1D">
              <w:rPr>
                <w:b/>
              </w:rPr>
              <w:t xml:space="preserve">Voluntary </w:t>
            </w:r>
            <w:proofErr w:type="spellStart"/>
            <w:r w:rsidRPr="00BB2D1D">
              <w:rPr>
                <w:b/>
              </w:rPr>
              <w:t>Labour</w:t>
            </w:r>
            <w:proofErr w:type="spellEnd"/>
            <w:r w:rsidRPr="00BB2D1D">
              <w:rPr>
                <w:b/>
              </w:rPr>
              <w:t xml:space="preserve">: YES / NO </w:t>
            </w:r>
            <w:r w:rsidRPr="00BB2D1D">
              <w:t>(If yes provide detail)</w:t>
            </w:r>
          </w:p>
        </w:tc>
        <w:tc>
          <w:tcPr>
            <w:tcW w:w="7087" w:type="dxa"/>
            <w:gridSpan w:val="3"/>
          </w:tcPr>
          <w:p w14:paraId="072C5A1E" w14:textId="77777777" w:rsidR="00BC3018" w:rsidRPr="002733D1" w:rsidRDefault="00BC3018" w:rsidP="006921C0">
            <w:pPr>
              <w:spacing w:after="0" w:line="240" w:lineRule="auto"/>
              <w:rPr>
                <w:bCs/>
              </w:rPr>
            </w:pPr>
            <w:r w:rsidRPr="002733D1">
              <w:rPr>
                <w:bCs/>
              </w:rPr>
              <w:t>No</w:t>
            </w:r>
          </w:p>
        </w:tc>
      </w:tr>
      <w:tr w:rsidR="00BC3018" w:rsidRPr="00BB2D1D" w14:paraId="75AD0FEA" w14:textId="77777777" w:rsidTr="006921C0">
        <w:tc>
          <w:tcPr>
            <w:tcW w:w="3794" w:type="dxa"/>
          </w:tcPr>
          <w:p w14:paraId="0632EFB8" w14:textId="77777777" w:rsidR="00BC3018" w:rsidRPr="00BB2D1D" w:rsidRDefault="00BC3018" w:rsidP="006921C0">
            <w:pPr>
              <w:spacing w:after="0" w:line="240" w:lineRule="auto"/>
              <w:rPr>
                <w:b/>
              </w:rPr>
            </w:pPr>
            <w:r w:rsidRPr="00BB2D1D">
              <w:rPr>
                <w:b/>
              </w:rPr>
              <w:t>Synopsis of project:</w:t>
            </w:r>
          </w:p>
        </w:tc>
        <w:tc>
          <w:tcPr>
            <w:tcW w:w="7087" w:type="dxa"/>
            <w:gridSpan w:val="3"/>
          </w:tcPr>
          <w:p w14:paraId="6B232741" w14:textId="77777777" w:rsidR="00BC3018" w:rsidRDefault="00BC3018" w:rsidP="006921C0">
            <w:pPr>
              <w:spacing w:after="0" w:line="240" w:lineRule="auto"/>
              <w:rPr>
                <w:bCs/>
              </w:rPr>
            </w:pPr>
            <w:r w:rsidRPr="002733D1">
              <w:rPr>
                <w:bCs/>
              </w:rPr>
              <w:t xml:space="preserve">Support of enhancing the existing facilities at Ardmore Open Farm to incorporate additional zoo animals and fencing to accommodate same. Upgrading and resurfacing of walkways and addition of new walkways to new enclosures. Addition of three new large pods to accommodate families on site and a large log cabin for a communal space as well as upgrading of the </w:t>
            </w:r>
            <w:proofErr w:type="gramStart"/>
            <w:r w:rsidRPr="002733D1">
              <w:rPr>
                <w:bCs/>
              </w:rPr>
              <w:t>waste water</w:t>
            </w:r>
            <w:proofErr w:type="gramEnd"/>
            <w:r w:rsidRPr="002733D1">
              <w:rPr>
                <w:bCs/>
              </w:rPr>
              <w:t xml:space="preserve"> treatment system</w:t>
            </w:r>
          </w:p>
          <w:p w14:paraId="3EA5D868" w14:textId="77777777" w:rsidR="00BC3018" w:rsidRDefault="00BC3018" w:rsidP="006921C0">
            <w:pPr>
              <w:spacing w:after="0" w:line="240" w:lineRule="auto"/>
              <w:rPr>
                <w:b/>
                <w:bCs/>
              </w:rPr>
            </w:pPr>
          </w:p>
          <w:p w14:paraId="7B6BE7EB" w14:textId="77777777" w:rsidR="00BC3018" w:rsidRPr="00BB2D1D" w:rsidRDefault="00BC3018" w:rsidP="006921C0">
            <w:pPr>
              <w:spacing w:after="0" w:line="240" w:lineRule="auto"/>
              <w:rPr>
                <w:b/>
              </w:rPr>
            </w:pPr>
          </w:p>
        </w:tc>
      </w:tr>
      <w:tr w:rsidR="00BC3018" w:rsidRPr="00BB2D1D" w14:paraId="4FFCF2C3" w14:textId="77777777" w:rsidTr="006921C0">
        <w:trPr>
          <w:trHeight w:val="78"/>
        </w:trPr>
        <w:tc>
          <w:tcPr>
            <w:tcW w:w="3794" w:type="dxa"/>
            <w:vMerge w:val="restart"/>
          </w:tcPr>
          <w:p w14:paraId="0B48736E" w14:textId="77777777" w:rsidR="00BC3018" w:rsidRPr="00BB2D1D" w:rsidRDefault="00BC3018" w:rsidP="006921C0">
            <w:pPr>
              <w:spacing w:after="0" w:line="240" w:lineRule="auto"/>
            </w:pPr>
            <w:r w:rsidRPr="00BB2D1D">
              <w:rPr>
                <w:b/>
              </w:rPr>
              <w:lastRenderedPageBreak/>
              <w:t xml:space="preserve">Detail exactly what WLP will be funding </w:t>
            </w:r>
            <w:r w:rsidRPr="00BB2D1D">
              <w:t>(List items from Project Assessment Report)</w:t>
            </w:r>
          </w:p>
          <w:p w14:paraId="7580FA54" w14:textId="77777777" w:rsidR="00BC3018" w:rsidRPr="00BB2D1D" w:rsidRDefault="00BC3018" w:rsidP="006921C0">
            <w:pPr>
              <w:spacing w:after="0" w:line="240" w:lineRule="auto"/>
              <w:rPr>
                <w:b/>
              </w:rPr>
            </w:pPr>
          </w:p>
          <w:p w14:paraId="701071A2" w14:textId="77777777" w:rsidR="00BC3018" w:rsidRPr="00BB2D1D" w:rsidRDefault="00BC3018" w:rsidP="006921C0">
            <w:pPr>
              <w:spacing w:after="0" w:line="240" w:lineRule="auto"/>
              <w:rPr>
                <w:b/>
              </w:rPr>
            </w:pPr>
          </w:p>
          <w:p w14:paraId="41E43D47" w14:textId="77777777" w:rsidR="00BC3018" w:rsidRDefault="00BC3018" w:rsidP="006921C0">
            <w:pPr>
              <w:spacing w:after="0" w:line="240" w:lineRule="auto"/>
              <w:rPr>
                <w:b/>
              </w:rPr>
            </w:pPr>
          </w:p>
          <w:p w14:paraId="6C0F9625" w14:textId="77777777" w:rsidR="00BC3018" w:rsidRDefault="00BC3018" w:rsidP="006921C0">
            <w:pPr>
              <w:spacing w:after="0" w:line="240" w:lineRule="auto"/>
              <w:rPr>
                <w:b/>
              </w:rPr>
            </w:pPr>
          </w:p>
          <w:p w14:paraId="2D0002FA" w14:textId="77777777" w:rsidR="00BC3018" w:rsidRDefault="00BC3018" w:rsidP="006921C0">
            <w:pPr>
              <w:spacing w:after="0" w:line="240" w:lineRule="auto"/>
              <w:rPr>
                <w:b/>
              </w:rPr>
            </w:pPr>
          </w:p>
          <w:p w14:paraId="747EFC45" w14:textId="77777777" w:rsidR="00BC3018" w:rsidRDefault="00BC3018" w:rsidP="006921C0">
            <w:pPr>
              <w:spacing w:after="0" w:line="240" w:lineRule="auto"/>
              <w:rPr>
                <w:b/>
              </w:rPr>
            </w:pPr>
          </w:p>
          <w:p w14:paraId="46A0DFE6" w14:textId="77777777" w:rsidR="00BC3018" w:rsidRDefault="00BC3018" w:rsidP="006921C0">
            <w:pPr>
              <w:spacing w:after="0" w:line="240" w:lineRule="auto"/>
              <w:rPr>
                <w:b/>
              </w:rPr>
            </w:pPr>
          </w:p>
          <w:p w14:paraId="24BA45B6" w14:textId="77777777" w:rsidR="00BC3018" w:rsidRDefault="00BC3018" w:rsidP="006921C0">
            <w:pPr>
              <w:spacing w:after="0" w:line="240" w:lineRule="auto"/>
              <w:rPr>
                <w:b/>
              </w:rPr>
            </w:pPr>
          </w:p>
          <w:p w14:paraId="191111B7" w14:textId="77777777" w:rsidR="00BC3018" w:rsidRDefault="00BC3018" w:rsidP="006921C0">
            <w:pPr>
              <w:spacing w:after="0" w:line="240" w:lineRule="auto"/>
              <w:rPr>
                <w:b/>
              </w:rPr>
            </w:pPr>
          </w:p>
          <w:p w14:paraId="3EE14E9B" w14:textId="77777777" w:rsidR="00BC3018" w:rsidRDefault="00BC3018" w:rsidP="006921C0">
            <w:pPr>
              <w:spacing w:after="0" w:line="240" w:lineRule="auto"/>
              <w:rPr>
                <w:b/>
              </w:rPr>
            </w:pPr>
          </w:p>
          <w:p w14:paraId="649161D4" w14:textId="77777777" w:rsidR="00BC3018" w:rsidRDefault="00BC3018" w:rsidP="006921C0">
            <w:pPr>
              <w:spacing w:after="0" w:line="240" w:lineRule="auto"/>
              <w:rPr>
                <w:b/>
              </w:rPr>
            </w:pPr>
          </w:p>
          <w:p w14:paraId="3862F3D5" w14:textId="77777777" w:rsidR="00BC3018" w:rsidRDefault="00BC3018" w:rsidP="006921C0">
            <w:pPr>
              <w:spacing w:after="0" w:line="240" w:lineRule="auto"/>
              <w:rPr>
                <w:b/>
              </w:rPr>
            </w:pPr>
          </w:p>
          <w:p w14:paraId="473108D9" w14:textId="77777777" w:rsidR="00BC3018" w:rsidRPr="00BB2D1D" w:rsidRDefault="00BC3018" w:rsidP="006921C0">
            <w:pPr>
              <w:spacing w:after="0" w:line="240" w:lineRule="auto"/>
              <w:rPr>
                <w:b/>
              </w:rPr>
            </w:pPr>
          </w:p>
          <w:p w14:paraId="3F2D37D6" w14:textId="77777777" w:rsidR="00BC3018" w:rsidRPr="00BB2D1D" w:rsidRDefault="00BC3018" w:rsidP="006921C0">
            <w:pPr>
              <w:spacing w:after="0" w:line="240" w:lineRule="auto"/>
              <w:rPr>
                <w:b/>
              </w:rPr>
            </w:pPr>
          </w:p>
          <w:p w14:paraId="44C3DFC3" w14:textId="77777777" w:rsidR="00BC3018" w:rsidRPr="00BB2D1D" w:rsidRDefault="00BC3018" w:rsidP="006921C0">
            <w:pPr>
              <w:spacing w:after="0" w:line="240" w:lineRule="auto"/>
              <w:rPr>
                <w:b/>
              </w:rPr>
            </w:pPr>
            <w:r w:rsidRPr="00BB2D1D">
              <w:rPr>
                <w:b/>
              </w:rPr>
              <w:t>Total Funding</w:t>
            </w:r>
          </w:p>
        </w:tc>
        <w:tc>
          <w:tcPr>
            <w:tcW w:w="1984" w:type="dxa"/>
          </w:tcPr>
          <w:p w14:paraId="296C1F92" w14:textId="77777777" w:rsidR="00BC3018" w:rsidRPr="00BB2D1D" w:rsidRDefault="00BC3018" w:rsidP="006921C0">
            <w:pPr>
              <w:spacing w:after="0" w:line="240" w:lineRule="auto"/>
              <w:rPr>
                <w:b/>
              </w:rPr>
            </w:pPr>
            <w:r w:rsidRPr="00BB2D1D">
              <w:rPr>
                <w:b/>
              </w:rPr>
              <w:t>Detail</w:t>
            </w:r>
          </w:p>
        </w:tc>
        <w:tc>
          <w:tcPr>
            <w:tcW w:w="1843" w:type="dxa"/>
          </w:tcPr>
          <w:p w14:paraId="3403F4D0" w14:textId="77777777" w:rsidR="00BC3018" w:rsidRPr="00BB2D1D" w:rsidRDefault="00BC3018" w:rsidP="006921C0">
            <w:pPr>
              <w:spacing w:after="0" w:line="240" w:lineRule="auto"/>
              <w:rPr>
                <w:b/>
              </w:rPr>
            </w:pPr>
            <w:r w:rsidRPr="00BB2D1D">
              <w:rPr>
                <w:b/>
              </w:rPr>
              <w:t>Total Cost (Expenditure)</w:t>
            </w:r>
          </w:p>
        </w:tc>
        <w:tc>
          <w:tcPr>
            <w:tcW w:w="3260" w:type="dxa"/>
          </w:tcPr>
          <w:p w14:paraId="16D3A210" w14:textId="77777777" w:rsidR="00BC3018" w:rsidRPr="00BB2D1D" w:rsidRDefault="00BC3018" w:rsidP="006921C0">
            <w:pPr>
              <w:spacing w:after="0" w:line="240" w:lineRule="auto"/>
              <w:rPr>
                <w:b/>
              </w:rPr>
            </w:pPr>
            <w:r w:rsidRPr="00BB2D1D">
              <w:rPr>
                <w:b/>
              </w:rPr>
              <w:t xml:space="preserve">Grant Aid recommend by the Evaluation Committee </w:t>
            </w:r>
            <w:proofErr w:type="gramStart"/>
            <w:r w:rsidRPr="00BB2D1D">
              <w:rPr>
                <w:b/>
              </w:rPr>
              <w:t xml:space="preserve">@  </w:t>
            </w:r>
            <w:r>
              <w:rPr>
                <w:b/>
              </w:rPr>
              <w:t>25</w:t>
            </w:r>
            <w:proofErr w:type="gramEnd"/>
            <w:r w:rsidRPr="00BB2D1D">
              <w:rPr>
                <w:b/>
              </w:rPr>
              <w:t>%</w:t>
            </w:r>
          </w:p>
        </w:tc>
      </w:tr>
      <w:tr w:rsidR="00BC3018" w:rsidRPr="00BB2D1D" w14:paraId="58B3B42B" w14:textId="77777777" w:rsidTr="006921C0">
        <w:trPr>
          <w:trHeight w:val="77"/>
        </w:trPr>
        <w:tc>
          <w:tcPr>
            <w:tcW w:w="3794" w:type="dxa"/>
            <w:vMerge/>
          </w:tcPr>
          <w:p w14:paraId="35FA1076" w14:textId="77777777" w:rsidR="00BC3018" w:rsidRPr="00BB2D1D" w:rsidRDefault="00BC3018" w:rsidP="006921C0">
            <w:pPr>
              <w:spacing w:after="0" w:line="240" w:lineRule="auto"/>
              <w:rPr>
                <w:b/>
              </w:rPr>
            </w:pPr>
          </w:p>
        </w:tc>
        <w:tc>
          <w:tcPr>
            <w:tcW w:w="1984" w:type="dxa"/>
          </w:tcPr>
          <w:p w14:paraId="55564EBD" w14:textId="77777777" w:rsidR="00BC3018" w:rsidRPr="00BB2D1D" w:rsidRDefault="00BC3018" w:rsidP="006921C0">
            <w:pPr>
              <w:spacing w:after="0" w:line="240" w:lineRule="auto"/>
              <w:rPr>
                <w:b/>
              </w:rPr>
            </w:pPr>
            <w:proofErr w:type="spellStart"/>
            <w:r w:rsidRPr="006051AE">
              <w:t>Shopfit</w:t>
            </w:r>
            <w:proofErr w:type="spellEnd"/>
            <w:r w:rsidRPr="006051AE">
              <w:t xml:space="preserve"> UK</w:t>
            </w:r>
          </w:p>
        </w:tc>
        <w:tc>
          <w:tcPr>
            <w:tcW w:w="1843" w:type="dxa"/>
          </w:tcPr>
          <w:p w14:paraId="6B179AA0" w14:textId="77777777" w:rsidR="00BC3018" w:rsidRPr="00BB2D1D" w:rsidRDefault="00BC3018" w:rsidP="006921C0">
            <w:pPr>
              <w:spacing w:after="0" w:line="240" w:lineRule="auto"/>
              <w:rPr>
                <w:b/>
              </w:rPr>
            </w:pPr>
            <w:r w:rsidRPr="00DF7D0C">
              <w:t>82,451</w:t>
            </w:r>
          </w:p>
        </w:tc>
        <w:tc>
          <w:tcPr>
            <w:tcW w:w="3260" w:type="dxa"/>
          </w:tcPr>
          <w:p w14:paraId="0393D088" w14:textId="77777777" w:rsidR="00BC3018" w:rsidRPr="004F76BC" w:rsidRDefault="00BC3018" w:rsidP="006921C0">
            <w:pPr>
              <w:spacing w:after="0" w:line="240" w:lineRule="auto"/>
              <w:rPr>
                <w:bCs/>
              </w:rPr>
            </w:pPr>
            <w:r w:rsidRPr="004F76BC">
              <w:rPr>
                <w:bCs/>
              </w:rPr>
              <w:t>20,612.75</w:t>
            </w:r>
          </w:p>
        </w:tc>
      </w:tr>
      <w:tr w:rsidR="00BC3018" w:rsidRPr="00BB2D1D" w14:paraId="0F92AF5D" w14:textId="77777777" w:rsidTr="006921C0">
        <w:trPr>
          <w:trHeight w:val="77"/>
        </w:trPr>
        <w:tc>
          <w:tcPr>
            <w:tcW w:w="3794" w:type="dxa"/>
            <w:vMerge/>
          </w:tcPr>
          <w:p w14:paraId="0113A965" w14:textId="77777777" w:rsidR="00BC3018" w:rsidRPr="00BB2D1D" w:rsidRDefault="00BC3018" w:rsidP="006921C0">
            <w:pPr>
              <w:spacing w:after="0" w:line="240" w:lineRule="auto"/>
              <w:rPr>
                <w:b/>
              </w:rPr>
            </w:pPr>
          </w:p>
        </w:tc>
        <w:tc>
          <w:tcPr>
            <w:tcW w:w="1984" w:type="dxa"/>
          </w:tcPr>
          <w:p w14:paraId="6A563E03" w14:textId="77777777" w:rsidR="00BC3018" w:rsidRPr="00BB2D1D" w:rsidRDefault="00BC3018" w:rsidP="006921C0">
            <w:pPr>
              <w:spacing w:after="0" w:line="240" w:lineRule="auto"/>
              <w:rPr>
                <w:b/>
              </w:rPr>
            </w:pPr>
            <w:proofErr w:type="spellStart"/>
            <w:r w:rsidRPr="006051AE">
              <w:t>Ecohouse</w:t>
            </w:r>
            <w:proofErr w:type="spellEnd"/>
            <w:r w:rsidRPr="006051AE">
              <w:t xml:space="preserve"> Developments Ltd</w:t>
            </w:r>
          </w:p>
        </w:tc>
        <w:tc>
          <w:tcPr>
            <w:tcW w:w="1843" w:type="dxa"/>
          </w:tcPr>
          <w:p w14:paraId="0995ED62" w14:textId="77777777" w:rsidR="00BC3018" w:rsidRPr="00BB2D1D" w:rsidRDefault="00BC3018" w:rsidP="006921C0">
            <w:pPr>
              <w:spacing w:after="0" w:line="240" w:lineRule="auto"/>
              <w:rPr>
                <w:b/>
              </w:rPr>
            </w:pPr>
            <w:r w:rsidRPr="00DF7D0C">
              <w:t>66,887</w:t>
            </w:r>
          </w:p>
        </w:tc>
        <w:tc>
          <w:tcPr>
            <w:tcW w:w="3260" w:type="dxa"/>
          </w:tcPr>
          <w:p w14:paraId="57C083F2" w14:textId="77777777" w:rsidR="00BC3018" w:rsidRPr="004F76BC" w:rsidRDefault="00BC3018" w:rsidP="006921C0">
            <w:pPr>
              <w:spacing w:after="0" w:line="240" w:lineRule="auto"/>
              <w:rPr>
                <w:bCs/>
              </w:rPr>
            </w:pPr>
            <w:r w:rsidRPr="004F76BC">
              <w:rPr>
                <w:bCs/>
              </w:rPr>
              <w:t>16,721.75</w:t>
            </w:r>
          </w:p>
        </w:tc>
      </w:tr>
      <w:tr w:rsidR="00BC3018" w:rsidRPr="00BB2D1D" w14:paraId="0456366C" w14:textId="77777777" w:rsidTr="006921C0">
        <w:trPr>
          <w:trHeight w:val="77"/>
        </w:trPr>
        <w:tc>
          <w:tcPr>
            <w:tcW w:w="3794" w:type="dxa"/>
            <w:vMerge/>
          </w:tcPr>
          <w:p w14:paraId="095E2B1A" w14:textId="77777777" w:rsidR="00BC3018" w:rsidRPr="00BB2D1D" w:rsidRDefault="00BC3018" w:rsidP="006921C0">
            <w:pPr>
              <w:spacing w:after="0" w:line="240" w:lineRule="auto"/>
              <w:rPr>
                <w:b/>
              </w:rPr>
            </w:pPr>
          </w:p>
        </w:tc>
        <w:tc>
          <w:tcPr>
            <w:tcW w:w="1984" w:type="dxa"/>
          </w:tcPr>
          <w:p w14:paraId="7CA82D47" w14:textId="77777777" w:rsidR="00BC3018" w:rsidRPr="00BB2D1D" w:rsidRDefault="00BC3018" w:rsidP="006921C0">
            <w:pPr>
              <w:spacing w:after="0" w:line="240" w:lineRule="auto"/>
              <w:rPr>
                <w:b/>
              </w:rPr>
            </w:pPr>
            <w:r w:rsidRPr="006051AE">
              <w:t>JCR Engineering Ltd</w:t>
            </w:r>
          </w:p>
        </w:tc>
        <w:tc>
          <w:tcPr>
            <w:tcW w:w="1843" w:type="dxa"/>
          </w:tcPr>
          <w:p w14:paraId="5ADDFCC5" w14:textId="77777777" w:rsidR="00BC3018" w:rsidRPr="00BB2D1D" w:rsidRDefault="00BC3018" w:rsidP="006921C0">
            <w:pPr>
              <w:spacing w:after="0" w:line="240" w:lineRule="auto"/>
              <w:rPr>
                <w:b/>
              </w:rPr>
            </w:pPr>
            <w:r w:rsidRPr="00DF7D0C">
              <w:t>37,300</w:t>
            </w:r>
          </w:p>
        </w:tc>
        <w:tc>
          <w:tcPr>
            <w:tcW w:w="3260" w:type="dxa"/>
          </w:tcPr>
          <w:p w14:paraId="1136F4B3" w14:textId="77777777" w:rsidR="00BC3018" w:rsidRPr="004F76BC" w:rsidRDefault="00BC3018" w:rsidP="006921C0">
            <w:pPr>
              <w:spacing w:after="0" w:line="240" w:lineRule="auto"/>
              <w:rPr>
                <w:bCs/>
              </w:rPr>
            </w:pPr>
            <w:r w:rsidRPr="004F76BC">
              <w:rPr>
                <w:bCs/>
              </w:rPr>
              <w:t>9,325</w:t>
            </w:r>
          </w:p>
        </w:tc>
      </w:tr>
      <w:tr w:rsidR="00BC3018" w:rsidRPr="00BB2D1D" w14:paraId="4489988E" w14:textId="77777777" w:rsidTr="006921C0">
        <w:trPr>
          <w:trHeight w:val="77"/>
        </w:trPr>
        <w:tc>
          <w:tcPr>
            <w:tcW w:w="3794" w:type="dxa"/>
            <w:vMerge/>
          </w:tcPr>
          <w:p w14:paraId="7A7273F8" w14:textId="77777777" w:rsidR="00BC3018" w:rsidRPr="00BB2D1D" w:rsidRDefault="00BC3018" w:rsidP="006921C0">
            <w:pPr>
              <w:spacing w:after="0" w:line="240" w:lineRule="auto"/>
              <w:rPr>
                <w:b/>
              </w:rPr>
            </w:pPr>
          </w:p>
        </w:tc>
        <w:tc>
          <w:tcPr>
            <w:tcW w:w="1984" w:type="dxa"/>
          </w:tcPr>
          <w:p w14:paraId="13D7EDC7" w14:textId="77777777" w:rsidR="00BC3018" w:rsidRPr="00BB2D1D" w:rsidRDefault="00BC3018" w:rsidP="006921C0">
            <w:pPr>
              <w:spacing w:after="0" w:line="240" w:lineRule="auto"/>
              <w:rPr>
                <w:b/>
              </w:rPr>
            </w:pPr>
            <w:r w:rsidRPr="006051AE">
              <w:t>Barry Hogan</w:t>
            </w:r>
          </w:p>
        </w:tc>
        <w:tc>
          <w:tcPr>
            <w:tcW w:w="1843" w:type="dxa"/>
          </w:tcPr>
          <w:p w14:paraId="5DC9A85C" w14:textId="77777777" w:rsidR="00BC3018" w:rsidRPr="00BB2D1D" w:rsidRDefault="00BC3018" w:rsidP="006921C0">
            <w:pPr>
              <w:spacing w:after="0" w:line="240" w:lineRule="auto"/>
              <w:rPr>
                <w:b/>
              </w:rPr>
            </w:pPr>
            <w:r w:rsidRPr="00DF7D0C">
              <w:t>46,854.26</w:t>
            </w:r>
          </w:p>
        </w:tc>
        <w:tc>
          <w:tcPr>
            <w:tcW w:w="3260" w:type="dxa"/>
          </w:tcPr>
          <w:p w14:paraId="1C4CACB0" w14:textId="77777777" w:rsidR="00BC3018" w:rsidRPr="004F76BC" w:rsidRDefault="00BC3018" w:rsidP="006921C0">
            <w:pPr>
              <w:spacing w:after="0" w:line="240" w:lineRule="auto"/>
              <w:rPr>
                <w:bCs/>
              </w:rPr>
            </w:pPr>
            <w:r w:rsidRPr="004F76BC">
              <w:rPr>
                <w:bCs/>
              </w:rPr>
              <w:t>11,713.56</w:t>
            </w:r>
          </w:p>
        </w:tc>
      </w:tr>
      <w:tr w:rsidR="00BC3018" w:rsidRPr="00BB2D1D" w14:paraId="2915DE9E" w14:textId="77777777" w:rsidTr="006921C0">
        <w:trPr>
          <w:trHeight w:val="77"/>
        </w:trPr>
        <w:tc>
          <w:tcPr>
            <w:tcW w:w="3794" w:type="dxa"/>
            <w:vMerge/>
          </w:tcPr>
          <w:p w14:paraId="6DAE5766" w14:textId="77777777" w:rsidR="00BC3018" w:rsidRPr="00BB2D1D" w:rsidRDefault="00BC3018" w:rsidP="006921C0">
            <w:pPr>
              <w:spacing w:after="0" w:line="240" w:lineRule="auto"/>
              <w:rPr>
                <w:b/>
              </w:rPr>
            </w:pPr>
          </w:p>
        </w:tc>
        <w:tc>
          <w:tcPr>
            <w:tcW w:w="1984" w:type="dxa"/>
          </w:tcPr>
          <w:p w14:paraId="545BDFC3" w14:textId="77777777" w:rsidR="00BC3018" w:rsidRPr="00BB2D1D" w:rsidRDefault="00BC3018" w:rsidP="006921C0">
            <w:pPr>
              <w:spacing w:after="0" w:line="240" w:lineRule="auto"/>
              <w:rPr>
                <w:b/>
              </w:rPr>
            </w:pPr>
            <w:proofErr w:type="spellStart"/>
            <w:r w:rsidRPr="006051AE">
              <w:t>Caherclough</w:t>
            </w:r>
            <w:proofErr w:type="spellEnd"/>
            <w:r w:rsidRPr="006051AE">
              <w:t xml:space="preserve"> Tarmacadam Ltd</w:t>
            </w:r>
          </w:p>
        </w:tc>
        <w:tc>
          <w:tcPr>
            <w:tcW w:w="1843" w:type="dxa"/>
          </w:tcPr>
          <w:p w14:paraId="63A4117B" w14:textId="77777777" w:rsidR="00BC3018" w:rsidRPr="00BB2D1D" w:rsidRDefault="00BC3018" w:rsidP="006921C0">
            <w:pPr>
              <w:spacing w:after="0" w:line="240" w:lineRule="auto"/>
              <w:rPr>
                <w:b/>
              </w:rPr>
            </w:pPr>
            <w:r w:rsidRPr="00DF7D0C">
              <w:t>71,000</w:t>
            </w:r>
          </w:p>
        </w:tc>
        <w:tc>
          <w:tcPr>
            <w:tcW w:w="3260" w:type="dxa"/>
          </w:tcPr>
          <w:p w14:paraId="283F8D20" w14:textId="77777777" w:rsidR="00BC3018" w:rsidRPr="004F76BC" w:rsidRDefault="00BC3018" w:rsidP="006921C0">
            <w:pPr>
              <w:spacing w:after="0" w:line="240" w:lineRule="auto"/>
              <w:rPr>
                <w:bCs/>
              </w:rPr>
            </w:pPr>
            <w:r w:rsidRPr="004F76BC">
              <w:rPr>
                <w:bCs/>
              </w:rPr>
              <w:t>17,750</w:t>
            </w:r>
          </w:p>
        </w:tc>
      </w:tr>
      <w:tr w:rsidR="00BC3018" w:rsidRPr="00BB2D1D" w14:paraId="72A8D2FC" w14:textId="77777777" w:rsidTr="006921C0">
        <w:trPr>
          <w:trHeight w:val="77"/>
        </w:trPr>
        <w:tc>
          <w:tcPr>
            <w:tcW w:w="3794" w:type="dxa"/>
            <w:vMerge/>
          </w:tcPr>
          <w:p w14:paraId="470A0CA5" w14:textId="77777777" w:rsidR="00BC3018" w:rsidRPr="00BB2D1D" w:rsidRDefault="00BC3018" w:rsidP="006921C0">
            <w:pPr>
              <w:spacing w:after="0" w:line="240" w:lineRule="auto"/>
              <w:rPr>
                <w:b/>
              </w:rPr>
            </w:pPr>
          </w:p>
        </w:tc>
        <w:tc>
          <w:tcPr>
            <w:tcW w:w="1984" w:type="dxa"/>
          </w:tcPr>
          <w:p w14:paraId="6793E716" w14:textId="77777777" w:rsidR="00BC3018" w:rsidRPr="00BB2D1D" w:rsidRDefault="00BC3018" w:rsidP="006921C0">
            <w:pPr>
              <w:spacing w:after="0" w:line="240" w:lineRule="auto"/>
              <w:rPr>
                <w:b/>
              </w:rPr>
            </w:pPr>
            <w:r w:rsidRPr="006051AE">
              <w:t>Mike Flynn</w:t>
            </w:r>
          </w:p>
        </w:tc>
        <w:tc>
          <w:tcPr>
            <w:tcW w:w="1843" w:type="dxa"/>
          </w:tcPr>
          <w:p w14:paraId="30152C55" w14:textId="77777777" w:rsidR="00BC3018" w:rsidRPr="00BB2D1D" w:rsidRDefault="00BC3018" w:rsidP="006921C0">
            <w:pPr>
              <w:spacing w:after="0" w:line="240" w:lineRule="auto"/>
              <w:rPr>
                <w:b/>
              </w:rPr>
            </w:pPr>
            <w:r w:rsidRPr="00DF7D0C">
              <w:t>3,200</w:t>
            </w:r>
          </w:p>
        </w:tc>
        <w:tc>
          <w:tcPr>
            <w:tcW w:w="3260" w:type="dxa"/>
          </w:tcPr>
          <w:p w14:paraId="37527D97" w14:textId="77777777" w:rsidR="00BC3018" w:rsidRPr="004F76BC" w:rsidRDefault="00BC3018" w:rsidP="006921C0">
            <w:pPr>
              <w:spacing w:after="0" w:line="240" w:lineRule="auto"/>
              <w:rPr>
                <w:bCs/>
              </w:rPr>
            </w:pPr>
            <w:r w:rsidRPr="004F76BC">
              <w:rPr>
                <w:bCs/>
              </w:rPr>
              <w:t>800</w:t>
            </w:r>
          </w:p>
        </w:tc>
      </w:tr>
      <w:tr w:rsidR="00BC3018" w:rsidRPr="00BB2D1D" w14:paraId="722180DC" w14:textId="77777777" w:rsidTr="006921C0">
        <w:trPr>
          <w:trHeight w:val="77"/>
        </w:trPr>
        <w:tc>
          <w:tcPr>
            <w:tcW w:w="3794" w:type="dxa"/>
            <w:vMerge/>
          </w:tcPr>
          <w:p w14:paraId="51B2F22D" w14:textId="77777777" w:rsidR="00BC3018" w:rsidRPr="00BB2D1D" w:rsidRDefault="00BC3018" w:rsidP="006921C0">
            <w:pPr>
              <w:spacing w:after="0" w:line="240" w:lineRule="auto"/>
              <w:rPr>
                <w:b/>
              </w:rPr>
            </w:pPr>
          </w:p>
        </w:tc>
        <w:tc>
          <w:tcPr>
            <w:tcW w:w="1984" w:type="dxa"/>
          </w:tcPr>
          <w:p w14:paraId="59018016" w14:textId="77777777" w:rsidR="00BC3018" w:rsidRPr="00BB2D1D" w:rsidRDefault="00BC3018" w:rsidP="006921C0">
            <w:pPr>
              <w:spacing w:after="0" w:line="240" w:lineRule="auto"/>
              <w:rPr>
                <w:b/>
              </w:rPr>
            </w:pPr>
            <w:r w:rsidRPr="006051AE">
              <w:t xml:space="preserve">B &amp; C Services </w:t>
            </w:r>
          </w:p>
        </w:tc>
        <w:tc>
          <w:tcPr>
            <w:tcW w:w="1843" w:type="dxa"/>
          </w:tcPr>
          <w:p w14:paraId="299BC0BB" w14:textId="77777777" w:rsidR="00BC3018" w:rsidRPr="00BB2D1D" w:rsidRDefault="00BC3018" w:rsidP="006921C0">
            <w:pPr>
              <w:spacing w:after="0" w:line="240" w:lineRule="auto"/>
              <w:rPr>
                <w:b/>
              </w:rPr>
            </w:pPr>
            <w:r w:rsidRPr="00DF7D0C">
              <w:t>46,442.16</w:t>
            </w:r>
          </w:p>
        </w:tc>
        <w:tc>
          <w:tcPr>
            <w:tcW w:w="3260" w:type="dxa"/>
          </w:tcPr>
          <w:p w14:paraId="573D9F9F" w14:textId="77777777" w:rsidR="00BC3018" w:rsidRPr="004F76BC" w:rsidRDefault="00BC3018" w:rsidP="006921C0">
            <w:pPr>
              <w:spacing w:after="0" w:line="240" w:lineRule="auto"/>
              <w:rPr>
                <w:bCs/>
              </w:rPr>
            </w:pPr>
            <w:r w:rsidRPr="004F76BC">
              <w:rPr>
                <w:bCs/>
              </w:rPr>
              <w:t>11,610.54</w:t>
            </w:r>
          </w:p>
        </w:tc>
      </w:tr>
      <w:tr w:rsidR="00BC3018" w:rsidRPr="00BB2D1D" w14:paraId="19A9527A" w14:textId="77777777" w:rsidTr="006921C0">
        <w:trPr>
          <w:trHeight w:val="77"/>
        </w:trPr>
        <w:tc>
          <w:tcPr>
            <w:tcW w:w="3794" w:type="dxa"/>
            <w:vMerge/>
          </w:tcPr>
          <w:p w14:paraId="0A59598F" w14:textId="77777777" w:rsidR="00BC3018" w:rsidRPr="00BB2D1D" w:rsidRDefault="00BC3018" w:rsidP="006921C0">
            <w:pPr>
              <w:spacing w:after="0" w:line="240" w:lineRule="auto"/>
              <w:rPr>
                <w:b/>
              </w:rPr>
            </w:pPr>
          </w:p>
        </w:tc>
        <w:tc>
          <w:tcPr>
            <w:tcW w:w="1984" w:type="dxa"/>
          </w:tcPr>
          <w:p w14:paraId="20CD6A24" w14:textId="77777777" w:rsidR="00BC3018" w:rsidRPr="00BB2D1D" w:rsidRDefault="00BC3018" w:rsidP="006921C0">
            <w:pPr>
              <w:spacing w:after="0" w:line="240" w:lineRule="auto"/>
              <w:rPr>
                <w:b/>
              </w:rPr>
            </w:pPr>
            <w:r w:rsidRPr="006051AE">
              <w:t>David Hennessy &amp; John Higgins</w:t>
            </w:r>
          </w:p>
        </w:tc>
        <w:tc>
          <w:tcPr>
            <w:tcW w:w="1843" w:type="dxa"/>
          </w:tcPr>
          <w:p w14:paraId="036D9A7C" w14:textId="77777777" w:rsidR="00BC3018" w:rsidRPr="00BB2D1D" w:rsidRDefault="00BC3018" w:rsidP="006921C0">
            <w:pPr>
              <w:spacing w:after="0" w:line="240" w:lineRule="auto"/>
              <w:rPr>
                <w:b/>
              </w:rPr>
            </w:pPr>
            <w:r w:rsidRPr="00DF7D0C">
              <w:t>13,100</w:t>
            </w:r>
          </w:p>
        </w:tc>
        <w:tc>
          <w:tcPr>
            <w:tcW w:w="3260" w:type="dxa"/>
          </w:tcPr>
          <w:p w14:paraId="1ECC2B64" w14:textId="77777777" w:rsidR="00BC3018" w:rsidRPr="004F76BC" w:rsidRDefault="00BC3018" w:rsidP="006921C0">
            <w:pPr>
              <w:spacing w:after="0" w:line="240" w:lineRule="auto"/>
              <w:rPr>
                <w:bCs/>
              </w:rPr>
            </w:pPr>
            <w:r w:rsidRPr="004F76BC">
              <w:rPr>
                <w:bCs/>
              </w:rPr>
              <w:t>3,275</w:t>
            </w:r>
          </w:p>
        </w:tc>
      </w:tr>
      <w:tr w:rsidR="00BC3018" w:rsidRPr="00BB2D1D" w14:paraId="2E900022" w14:textId="77777777" w:rsidTr="006921C0">
        <w:trPr>
          <w:trHeight w:val="77"/>
        </w:trPr>
        <w:tc>
          <w:tcPr>
            <w:tcW w:w="3794" w:type="dxa"/>
            <w:vMerge/>
          </w:tcPr>
          <w:p w14:paraId="0FCDE02D" w14:textId="77777777" w:rsidR="00BC3018" w:rsidRPr="00BB2D1D" w:rsidRDefault="00BC3018" w:rsidP="006921C0">
            <w:pPr>
              <w:spacing w:after="0" w:line="240" w:lineRule="auto"/>
              <w:rPr>
                <w:b/>
              </w:rPr>
            </w:pPr>
          </w:p>
        </w:tc>
        <w:tc>
          <w:tcPr>
            <w:tcW w:w="1984" w:type="dxa"/>
          </w:tcPr>
          <w:p w14:paraId="681DC742" w14:textId="77777777" w:rsidR="00BC3018" w:rsidRPr="00BB2D1D" w:rsidRDefault="00BC3018" w:rsidP="006921C0">
            <w:pPr>
              <w:spacing w:after="0" w:line="240" w:lineRule="auto"/>
              <w:rPr>
                <w:b/>
              </w:rPr>
            </w:pPr>
            <w:r w:rsidRPr="006051AE">
              <w:t>Eoghan Parker Electrical Services</w:t>
            </w:r>
          </w:p>
        </w:tc>
        <w:tc>
          <w:tcPr>
            <w:tcW w:w="1843" w:type="dxa"/>
          </w:tcPr>
          <w:p w14:paraId="59720F8F" w14:textId="77777777" w:rsidR="00BC3018" w:rsidRPr="00BB2D1D" w:rsidRDefault="00BC3018" w:rsidP="006921C0">
            <w:pPr>
              <w:spacing w:after="0" w:line="240" w:lineRule="auto"/>
              <w:rPr>
                <w:b/>
              </w:rPr>
            </w:pPr>
            <w:r w:rsidRPr="00DF7D0C">
              <w:t>4,750</w:t>
            </w:r>
          </w:p>
        </w:tc>
        <w:tc>
          <w:tcPr>
            <w:tcW w:w="3260" w:type="dxa"/>
          </w:tcPr>
          <w:p w14:paraId="07CBBFF6" w14:textId="77777777" w:rsidR="00BC3018" w:rsidRPr="004F76BC" w:rsidRDefault="00BC3018" w:rsidP="006921C0">
            <w:pPr>
              <w:spacing w:after="0" w:line="240" w:lineRule="auto"/>
              <w:rPr>
                <w:bCs/>
              </w:rPr>
            </w:pPr>
            <w:r w:rsidRPr="004F76BC">
              <w:rPr>
                <w:bCs/>
              </w:rPr>
              <w:t>1,187.50</w:t>
            </w:r>
          </w:p>
        </w:tc>
      </w:tr>
      <w:tr w:rsidR="00BC3018" w:rsidRPr="00BB2D1D" w14:paraId="260630B5" w14:textId="77777777" w:rsidTr="006921C0">
        <w:trPr>
          <w:trHeight w:val="77"/>
        </w:trPr>
        <w:tc>
          <w:tcPr>
            <w:tcW w:w="3794" w:type="dxa"/>
            <w:vMerge/>
          </w:tcPr>
          <w:p w14:paraId="6561E1EE" w14:textId="77777777" w:rsidR="00BC3018" w:rsidRPr="00BB2D1D" w:rsidRDefault="00BC3018" w:rsidP="006921C0">
            <w:pPr>
              <w:spacing w:after="0" w:line="240" w:lineRule="auto"/>
              <w:rPr>
                <w:b/>
              </w:rPr>
            </w:pPr>
          </w:p>
        </w:tc>
        <w:tc>
          <w:tcPr>
            <w:tcW w:w="1984" w:type="dxa"/>
          </w:tcPr>
          <w:p w14:paraId="77254F89" w14:textId="77777777" w:rsidR="00BC3018" w:rsidRPr="00BB2D1D" w:rsidRDefault="00BC3018" w:rsidP="006921C0">
            <w:pPr>
              <w:spacing w:after="0" w:line="240" w:lineRule="auto"/>
              <w:rPr>
                <w:b/>
              </w:rPr>
            </w:pPr>
            <w:r w:rsidRPr="006051AE">
              <w:t>James Leahy</w:t>
            </w:r>
          </w:p>
        </w:tc>
        <w:tc>
          <w:tcPr>
            <w:tcW w:w="1843" w:type="dxa"/>
          </w:tcPr>
          <w:p w14:paraId="6D692012" w14:textId="77777777" w:rsidR="00BC3018" w:rsidRPr="00BB2D1D" w:rsidRDefault="00BC3018" w:rsidP="006921C0">
            <w:pPr>
              <w:spacing w:after="0" w:line="240" w:lineRule="auto"/>
              <w:rPr>
                <w:b/>
              </w:rPr>
            </w:pPr>
            <w:r w:rsidRPr="00DF7D0C">
              <w:t>23,500</w:t>
            </w:r>
          </w:p>
        </w:tc>
        <w:tc>
          <w:tcPr>
            <w:tcW w:w="3260" w:type="dxa"/>
          </w:tcPr>
          <w:p w14:paraId="7500428E" w14:textId="77777777" w:rsidR="00BC3018" w:rsidRPr="004F76BC" w:rsidRDefault="00BC3018" w:rsidP="006921C0">
            <w:pPr>
              <w:spacing w:after="0" w:line="240" w:lineRule="auto"/>
              <w:rPr>
                <w:bCs/>
              </w:rPr>
            </w:pPr>
            <w:r w:rsidRPr="004F76BC">
              <w:rPr>
                <w:bCs/>
              </w:rPr>
              <w:t>5,875</w:t>
            </w:r>
          </w:p>
        </w:tc>
      </w:tr>
      <w:tr w:rsidR="00BC3018" w:rsidRPr="00BB2D1D" w14:paraId="365075B7" w14:textId="77777777" w:rsidTr="006921C0">
        <w:trPr>
          <w:trHeight w:val="77"/>
        </w:trPr>
        <w:tc>
          <w:tcPr>
            <w:tcW w:w="3794" w:type="dxa"/>
            <w:vMerge/>
          </w:tcPr>
          <w:p w14:paraId="5687519D" w14:textId="77777777" w:rsidR="00BC3018" w:rsidRPr="00BB2D1D" w:rsidRDefault="00BC3018" w:rsidP="006921C0">
            <w:pPr>
              <w:spacing w:after="0" w:line="240" w:lineRule="auto"/>
              <w:rPr>
                <w:b/>
              </w:rPr>
            </w:pPr>
          </w:p>
        </w:tc>
        <w:tc>
          <w:tcPr>
            <w:tcW w:w="1984" w:type="dxa"/>
          </w:tcPr>
          <w:p w14:paraId="2052E747" w14:textId="77777777" w:rsidR="00BC3018" w:rsidRPr="00BB2D1D" w:rsidRDefault="00BC3018" w:rsidP="006921C0">
            <w:pPr>
              <w:spacing w:after="0" w:line="240" w:lineRule="auto"/>
              <w:rPr>
                <w:b/>
              </w:rPr>
            </w:pPr>
          </w:p>
        </w:tc>
        <w:tc>
          <w:tcPr>
            <w:tcW w:w="1843" w:type="dxa"/>
          </w:tcPr>
          <w:p w14:paraId="277F5035" w14:textId="77777777" w:rsidR="00BC3018" w:rsidRPr="004F76BC" w:rsidRDefault="00BC3018" w:rsidP="006921C0">
            <w:pPr>
              <w:spacing w:after="0" w:line="240" w:lineRule="auto"/>
              <w:rPr>
                <w:b/>
                <w:bCs/>
              </w:rPr>
            </w:pPr>
            <w:r w:rsidRPr="004F76BC">
              <w:rPr>
                <w:rFonts w:eastAsia="Times New Roman"/>
                <w:b/>
                <w:bCs/>
                <w:lang w:val="en-GB"/>
              </w:rPr>
              <w:t>€395,484.42</w:t>
            </w:r>
          </w:p>
        </w:tc>
        <w:tc>
          <w:tcPr>
            <w:tcW w:w="3260" w:type="dxa"/>
          </w:tcPr>
          <w:p w14:paraId="5A34CAAF" w14:textId="77777777" w:rsidR="00BC3018" w:rsidRPr="004F76BC" w:rsidRDefault="00BC3018" w:rsidP="006921C0">
            <w:pPr>
              <w:spacing w:after="0" w:line="240" w:lineRule="auto"/>
              <w:rPr>
                <w:b/>
                <w:bCs/>
              </w:rPr>
            </w:pPr>
            <w:r w:rsidRPr="004F76BC">
              <w:rPr>
                <w:b/>
                <w:bCs/>
              </w:rPr>
              <w:t>€98,871.10</w:t>
            </w:r>
          </w:p>
        </w:tc>
      </w:tr>
      <w:tr w:rsidR="00BC3018" w:rsidRPr="00BB2D1D" w14:paraId="15B78BC4" w14:textId="77777777" w:rsidTr="006921C0">
        <w:trPr>
          <w:trHeight w:val="77"/>
        </w:trPr>
        <w:tc>
          <w:tcPr>
            <w:tcW w:w="3794" w:type="dxa"/>
          </w:tcPr>
          <w:p w14:paraId="47C0B4AA" w14:textId="77777777" w:rsidR="00BC3018" w:rsidRPr="00BB2D1D" w:rsidRDefault="00BC3018" w:rsidP="006921C0">
            <w:pPr>
              <w:spacing w:after="0" w:line="240" w:lineRule="auto"/>
              <w:rPr>
                <w:b/>
              </w:rPr>
            </w:pPr>
          </w:p>
        </w:tc>
        <w:tc>
          <w:tcPr>
            <w:tcW w:w="1984" w:type="dxa"/>
          </w:tcPr>
          <w:p w14:paraId="46DFA6AA" w14:textId="77777777" w:rsidR="00BC3018" w:rsidRPr="00BB2D1D" w:rsidRDefault="00BC3018" w:rsidP="006921C0">
            <w:pPr>
              <w:spacing w:after="0" w:line="240" w:lineRule="auto"/>
              <w:rPr>
                <w:b/>
              </w:rPr>
            </w:pPr>
          </w:p>
        </w:tc>
        <w:tc>
          <w:tcPr>
            <w:tcW w:w="1843" w:type="dxa"/>
          </w:tcPr>
          <w:p w14:paraId="0D09977C" w14:textId="77777777" w:rsidR="00BC3018" w:rsidRPr="00BB2D1D" w:rsidRDefault="00BC3018" w:rsidP="006921C0">
            <w:pPr>
              <w:spacing w:after="0" w:line="240" w:lineRule="auto"/>
              <w:rPr>
                <w:b/>
              </w:rPr>
            </w:pPr>
          </w:p>
        </w:tc>
        <w:tc>
          <w:tcPr>
            <w:tcW w:w="3260" w:type="dxa"/>
          </w:tcPr>
          <w:p w14:paraId="44052DB7" w14:textId="77777777" w:rsidR="00BC3018" w:rsidRPr="00BB2D1D" w:rsidRDefault="00BC3018" w:rsidP="006921C0">
            <w:pPr>
              <w:spacing w:after="0" w:line="240" w:lineRule="auto"/>
              <w:rPr>
                <w:b/>
              </w:rPr>
            </w:pPr>
          </w:p>
        </w:tc>
      </w:tr>
      <w:tr w:rsidR="00BC3018" w:rsidRPr="00BB2D1D" w14:paraId="1CD75537" w14:textId="77777777" w:rsidTr="006921C0">
        <w:trPr>
          <w:trHeight w:val="77"/>
        </w:trPr>
        <w:tc>
          <w:tcPr>
            <w:tcW w:w="3794" w:type="dxa"/>
          </w:tcPr>
          <w:p w14:paraId="3D79A037" w14:textId="77777777" w:rsidR="00BC3018" w:rsidRPr="00BB2D1D" w:rsidRDefault="00BC3018" w:rsidP="006921C0">
            <w:pPr>
              <w:spacing w:after="0" w:line="240" w:lineRule="auto"/>
              <w:rPr>
                <w:b/>
              </w:rPr>
            </w:pPr>
          </w:p>
        </w:tc>
        <w:tc>
          <w:tcPr>
            <w:tcW w:w="1984" w:type="dxa"/>
          </w:tcPr>
          <w:p w14:paraId="7E0438CA" w14:textId="77777777" w:rsidR="00BC3018" w:rsidRPr="00BB2D1D" w:rsidRDefault="00BC3018" w:rsidP="006921C0">
            <w:pPr>
              <w:spacing w:after="0" w:line="240" w:lineRule="auto"/>
              <w:rPr>
                <w:b/>
              </w:rPr>
            </w:pPr>
          </w:p>
        </w:tc>
        <w:tc>
          <w:tcPr>
            <w:tcW w:w="1843" w:type="dxa"/>
          </w:tcPr>
          <w:p w14:paraId="0303A349" w14:textId="77777777" w:rsidR="00BC3018" w:rsidRPr="00BB2D1D" w:rsidRDefault="00BC3018" w:rsidP="006921C0">
            <w:pPr>
              <w:spacing w:after="0" w:line="240" w:lineRule="auto"/>
              <w:rPr>
                <w:b/>
              </w:rPr>
            </w:pPr>
          </w:p>
        </w:tc>
        <w:tc>
          <w:tcPr>
            <w:tcW w:w="3260" w:type="dxa"/>
          </w:tcPr>
          <w:p w14:paraId="3D9BCB69" w14:textId="77777777" w:rsidR="00BC3018" w:rsidRPr="00BB2D1D" w:rsidRDefault="00BC3018" w:rsidP="006921C0">
            <w:pPr>
              <w:spacing w:after="0" w:line="240" w:lineRule="auto"/>
              <w:rPr>
                <w:b/>
              </w:rPr>
            </w:pPr>
          </w:p>
        </w:tc>
      </w:tr>
      <w:tr w:rsidR="00BC3018" w:rsidRPr="00BB2D1D" w14:paraId="44D0B190" w14:textId="77777777" w:rsidTr="006921C0">
        <w:tc>
          <w:tcPr>
            <w:tcW w:w="3794" w:type="dxa"/>
          </w:tcPr>
          <w:p w14:paraId="0BECCFD6" w14:textId="77777777" w:rsidR="00BC3018" w:rsidRPr="00BB2D1D" w:rsidRDefault="00BC3018" w:rsidP="006921C0">
            <w:pPr>
              <w:spacing w:after="0" w:line="240" w:lineRule="auto"/>
              <w:rPr>
                <w:b/>
              </w:rPr>
            </w:pPr>
            <w:r w:rsidRPr="00BB2D1D">
              <w:rPr>
                <w:b/>
              </w:rPr>
              <w:t xml:space="preserve">Was an assessment </w:t>
            </w:r>
            <w:proofErr w:type="gramStart"/>
            <w:r w:rsidRPr="00BB2D1D">
              <w:rPr>
                <w:b/>
              </w:rPr>
              <w:t>completed?:</w:t>
            </w:r>
            <w:proofErr w:type="gramEnd"/>
            <w:r w:rsidRPr="00BB2D1D">
              <w:rPr>
                <w:b/>
              </w:rPr>
              <w:t xml:space="preserve"> Date: _____</w:t>
            </w:r>
            <w:r>
              <w:rPr>
                <w:b/>
              </w:rPr>
              <w:t>Yes</w:t>
            </w:r>
            <w:r w:rsidRPr="00BB2D1D">
              <w:rPr>
                <w:b/>
              </w:rPr>
              <w:t>___________</w:t>
            </w:r>
          </w:p>
        </w:tc>
        <w:tc>
          <w:tcPr>
            <w:tcW w:w="7087" w:type="dxa"/>
            <w:gridSpan w:val="3"/>
          </w:tcPr>
          <w:p w14:paraId="16EE08B4" w14:textId="77777777" w:rsidR="00BC3018" w:rsidRPr="00837A41" w:rsidRDefault="00BC3018" w:rsidP="006921C0">
            <w:pPr>
              <w:spacing w:after="0" w:line="240" w:lineRule="auto"/>
              <w:rPr>
                <w:bCs/>
              </w:rPr>
            </w:pPr>
            <w:r w:rsidRPr="00837A41">
              <w:rPr>
                <w:bCs/>
              </w:rPr>
              <w:t>28</w:t>
            </w:r>
            <w:r w:rsidRPr="00837A41">
              <w:rPr>
                <w:bCs/>
                <w:vertAlign w:val="superscript"/>
              </w:rPr>
              <w:t>th</w:t>
            </w:r>
            <w:r w:rsidRPr="00837A41">
              <w:rPr>
                <w:bCs/>
              </w:rPr>
              <w:t xml:space="preserve"> Aug 2020</w:t>
            </w:r>
          </w:p>
        </w:tc>
      </w:tr>
      <w:tr w:rsidR="00BC3018" w:rsidRPr="00BB2D1D" w14:paraId="2CB39199" w14:textId="77777777" w:rsidTr="006921C0">
        <w:tc>
          <w:tcPr>
            <w:tcW w:w="3794" w:type="dxa"/>
          </w:tcPr>
          <w:p w14:paraId="1538C8CB" w14:textId="77777777" w:rsidR="00BC3018" w:rsidRPr="00BB2D1D" w:rsidRDefault="00BC3018" w:rsidP="006921C0">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14:paraId="3E7BC14E" w14:textId="77777777" w:rsidR="00BC3018" w:rsidRPr="00837A41" w:rsidRDefault="00BC3018" w:rsidP="006921C0">
            <w:pPr>
              <w:spacing w:after="0" w:line="240" w:lineRule="auto"/>
              <w:rPr>
                <w:bCs/>
              </w:rPr>
            </w:pPr>
            <w:r w:rsidRPr="00837A41">
              <w:rPr>
                <w:bCs/>
              </w:rPr>
              <w:t xml:space="preserve">Yes. Direct tendering was used for all cost elements and a scoring matrix used to select the chosen supplier to ensure reasonable costs  </w:t>
            </w:r>
          </w:p>
        </w:tc>
      </w:tr>
      <w:tr w:rsidR="00BC3018" w:rsidRPr="00BB2D1D" w14:paraId="40876D28" w14:textId="77777777" w:rsidTr="006921C0">
        <w:tc>
          <w:tcPr>
            <w:tcW w:w="3794" w:type="dxa"/>
          </w:tcPr>
          <w:p w14:paraId="7FE56043" w14:textId="77777777" w:rsidR="00BC3018" w:rsidRPr="00BB2D1D" w:rsidRDefault="00BC3018" w:rsidP="006921C0">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gridSpan w:val="3"/>
          </w:tcPr>
          <w:p w14:paraId="1DAAE7B3" w14:textId="77777777" w:rsidR="00BC3018" w:rsidRPr="00837A41" w:rsidRDefault="00BC3018" w:rsidP="006921C0">
            <w:pPr>
              <w:spacing w:after="0" w:line="240" w:lineRule="auto"/>
              <w:rPr>
                <w:bCs/>
              </w:rPr>
            </w:pPr>
            <w:r w:rsidRPr="00837A41">
              <w:rPr>
                <w:bCs/>
              </w:rPr>
              <w:t xml:space="preserve">Not applicable. Comparison quotations for all items  </w:t>
            </w:r>
          </w:p>
        </w:tc>
      </w:tr>
      <w:tr w:rsidR="00BC3018" w:rsidRPr="00BB2D1D" w14:paraId="43880F5C" w14:textId="77777777" w:rsidTr="006921C0">
        <w:tc>
          <w:tcPr>
            <w:tcW w:w="3794" w:type="dxa"/>
          </w:tcPr>
          <w:p w14:paraId="26737B0A" w14:textId="77777777" w:rsidR="00BC3018" w:rsidRPr="00BB2D1D" w:rsidRDefault="00BC3018" w:rsidP="006921C0">
            <w:pPr>
              <w:spacing w:after="0" w:line="240" w:lineRule="auto"/>
              <w:rPr>
                <w:b/>
              </w:rPr>
            </w:pPr>
            <w:r w:rsidRPr="00BB2D1D">
              <w:rPr>
                <w:b/>
              </w:rPr>
              <w:t>Innovative Element of the project:</w:t>
            </w:r>
          </w:p>
        </w:tc>
        <w:tc>
          <w:tcPr>
            <w:tcW w:w="7087" w:type="dxa"/>
            <w:gridSpan w:val="3"/>
          </w:tcPr>
          <w:p w14:paraId="3743EA80" w14:textId="77777777" w:rsidR="00BC3018" w:rsidRPr="00837A41" w:rsidRDefault="00BC3018" w:rsidP="006921C0">
            <w:pPr>
              <w:spacing w:after="0" w:line="240" w:lineRule="auto"/>
              <w:rPr>
                <w:bCs/>
              </w:rPr>
            </w:pPr>
            <w:r w:rsidRPr="00837A41">
              <w:rPr>
                <w:bCs/>
              </w:rPr>
              <w:t xml:space="preserve">Investment in three family sized pods due to popular demand where visitors enjoy staying </w:t>
            </w:r>
            <w:proofErr w:type="spellStart"/>
            <w:r w:rsidRPr="00837A41">
              <w:rPr>
                <w:bCs/>
              </w:rPr>
              <w:t>over night</w:t>
            </w:r>
            <w:proofErr w:type="spellEnd"/>
            <w:r w:rsidRPr="00837A41">
              <w:rPr>
                <w:bCs/>
              </w:rPr>
              <w:t xml:space="preserve"> surrounded by the animals. The promoters have also acquired a zoo license and are now investing in three new types of animals which meets the visitor demands of more exotic, </w:t>
            </w:r>
            <w:proofErr w:type="spellStart"/>
            <w:proofErr w:type="gramStart"/>
            <w:r w:rsidRPr="00837A41">
              <w:rPr>
                <w:bCs/>
              </w:rPr>
              <w:t>non domestic</w:t>
            </w:r>
            <w:proofErr w:type="spellEnd"/>
            <w:proofErr w:type="gramEnd"/>
            <w:r w:rsidRPr="00837A41">
              <w:rPr>
                <w:bCs/>
              </w:rPr>
              <w:t xml:space="preserve"> animals.      </w:t>
            </w:r>
          </w:p>
        </w:tc>
      </w:tr>
      <w:tr w:rsidR="00BC3018" w:rsidRPr="00BB2D1D" w14:paraId="669764E2" w14:textId="77777777" w:rsidTr="006921C0">
        <w:tc>
          <w:tcPr>
            <w:tcW w:w="3794" w:type="dxa"/>
          </w:tcPr>
          <w:p w14:paraId="55C2149D" w14:textId="77777777" w:rsidR="00BC3018" w:rsidRPr="00BB2D1D" w:rsidRDefault="00BC3018" w:rsidP="006921C0">
            <w:pPr>
              <w:spacing w:after="0" w:line="240" w:lineRule="auto"/>
              <w:rPr>
                <w:b/>
              </w:rPr>
            </w:pPr>
            <w:r w:rsidRPr="00BB2D1D">
              <w:rPr>
                <w:b/>
              </w:rPr>
              <w:t>Consideration of Deadweight:</w:t>
            </w:r>
          </w:p>
        </w:tc>
        <w:tc>
          <w:tcPr>
            <w:tcW w:w="7087" w:type="dxa"/>
            <w:gridSpan w:val="3"/>
          </w:tcPr>
          <w:p w14:paraId="119D9CDC" w14:textId="77777777" w:rsidR="00BC3018" w:rsidRPr="00837A41" w:rsidRDefault="00BC3018" w:rsidP="006921C0">
            <w:pPr>
              <w:spacing w:after="0" w:line="240" w:lineRule="auto"/>
              <w:rPr>
                <w:bCs/>
              </w:rPr>
            </w:pPr>
            <w:r w:rsidRPr="00837A41">
              <w:rPr>
                <w:bCs/>
              </w:rPr>
              <w:t xml:space="preserve">As deadweight was considered a factor in the support of this project, the Evaluation committee recommended a lower funding rate </w:t>
            </w:r>
          </w:p>
        </w:tc>
      </w:tr>
      <w:tr w:rsidR="00BC3018" w:rsidRPr="00BB2D1D" w14:paraId="36240517" w14:textId="77777777" w:rsidTr="006921C0">
        <w:tc>
          <w:tcPr>
            <w:tcW w:w="3794" w:type="dxa"/>
          </w:tcPr>
          <w:p w14:paraId="59061E72" w14:textId="77777777" w:rsidR="00BC3018" w:rsidRPr="00BB2D1D" w:rsidRDefault="00BC3018" w:rsidP="006921C0">
            <w:pPr>
              <w:spacing w:after="0" w:line="240" w:lineRule="auto"/>
              <w:rPr>
                <w:b/>
              </w:rPr>
            </w:pPr>
            <w:r w:rsidRPr="00BB2D1D">
              <w:rPr>
                <w:b/>
              </w:rPr>
              <w:t>Consideration of Displacement:</w:t>
            </w:r>
          </w:p>
        </w:tc>
        <w:tc>
          <w:tcPr>
            <w:tcW w:w="7087" w:type="dxa"/>
            <w:gridSpan w:val="3"/>
          </w:tcPr>
          <w:p w14:paraId="5ACAEE47" w14:textId="77777777" w:rsidR="00BC3018" w:rsidRPr="00837A41" w:rsidRDefault="00BC3018" w:rsidP="006921C0">
            <w:pPr>
              <w:spacing w:after="0" w:line="240" w:lineRule="auto"/>
              <w:rPr>
                <w:bCs/>
              </w:rPr>
            </w:pPr>
            <w:r w:rsidRPr="00837A41">
              <w:rPr>
                <w:bCs/>
              </w:rPr>
              <w:t>The Ardmore Open Farm offers a unique proposition of accommodation and domestic and zoo animals on site which no other open farm offers</w:t>
            </w:r>
          </w:p>
        </w:tc>
      </w:tr>
      <w:tr w:rsidR="00BC3018" w:rsidRPr="00BB2D1D" w14:paraId="62328D02" w14:textId="77777777" w:rsidTr="006921C0">
        <w:tc>
          <w:tcPr>
            <w:tcW w:w="3794" w:type="dxa"/>
          </w:tcPr>
          <w:p w14:paraId="1EE42165" w14:textId="77777777" w:rsidR="00BC3018" w:rsidRPr="00BB2D1D" w:rsidRDefault="00BC3018" w:rsidP="006921C0">
            <w:pPr>
              <w:spacing w:after="0" w:line="240" w:lineRule="auto"/>
              <w:rPr>
                <w:b/>
              </w:rPr>
            </w:pPr>
            <w:r w:rsidRPr="00BB2D1D">
              <w:rPr>
                <w:b/>
              </w:rPr>
              <w:t>Economic justification for project:</w:t>
            </w:r>
          </w:p>
        </w:tc>
        <w:tc>
          <w:tcPr>
            <w:tcW w:w="7087" w:type="dxa"/>
            <w:gridSpan w:val="3"/>
          </w:tcPr>
          <w:p w14:paraId="30E1D198" w14:textId="77777777" w:rsidR="00BC3018" w:rsidRPr="00BB2D1D" w:rsidRDefault="00BC3018" w:rsidP="006921C0">
            <w:pPr>
              <w:pStyle w:val="NoSpacing"/>
              <w:rPr>
                <w:b/>
              </w:rPr>
            </w:pPr>
            <w:r>
              <w:t xml:space="preserve">The </w:t>
            </w:r>
            <w:r w:rsidRPr="005E39B6">
              <w:t xml:space="preserve">project addresses </w:t>
            </w:r>
            <w:r>
              <w:t xml:space="preserve">the lack of accommodation in the coastal village of Ardmore particularly in the summer months and adds value to their existing offering particularly in bad weather and off season. </w:t>
            </w:r>
          </w:p>
        </w:tc>
      </w:tr>
      <w:tr w:rsidR="00BC3018" w:rsidRPr="00BB2D1D" w14:paraId="5C56570E" w14:textId="77777777" w:rsidTr="006921C0">
        <w:tc>
          <w:tcPr>
            <w:tcW w:w="3794" w:type="dxa"/>
          </w:tcPr>
          <w:p w14:paraId="485868EE" w14:textId="77777777" w:rsidR="00BC3018" w:rsidRPr="00BB2D1D" w:rsidRDefault="00BC3018" w:rsidP="006921C0">
            <w:pPr>
              <w:spacing w:after="0" w:line="240" w:lineRule="auto"/>
              <w:rPr>
                <w:b/>
              </w:rPr>
            </w:pPr>
            <w:r w:rsidRPr="00BB2D1D">
              <w:rPr>
                <w:b/>
              </w:rPr>
              <w:t>Average Score for Project:</w:t>
            </w:r>
          </w:p>
        </w:tc>
        <w:tc>
          <w:tcPr>
            <w:tcW w:w="7087" w:type="dxa"/>
            <w:gridSpan w:val="3"/>
          </w:tcPr>
          <w:p w14:paraId="02BE5F30" w14:textId="1DC46A62" w:rsidR="00BC3018" w:rsidRPr="004104DA" w:rsidRDefault="004104DA" w:rsidP="006921C0">
            <w:pPr>
              <w:spacing w:after="0" w:line="240" w:lineRule="auto"/>
              <w:rPr>
                <w:bCs/>
              </w:rPr>
            </w:pPr>
            <w:r w:rsidRPr="004104DA">
              <w:rPr>
                <w:bCs/>
              </w:rPr>
              <w:t>88/100</w:t>
            </w:r>
          </w:p>
        </w:tc>
      </w:tr>
      <w:tr w:rsidR="00BC3018" w:rsidRPr="00BB2D1D" w14:paraId="604A0DEB" w14:textId="77777777" w:rsidTr="006921C0">
        <w:tc>
          <w:tcPr>
            <w:tcW w:w="3794" w:type="dxa"/>
          </w:tcPr>
          <w:p w14:paraId="77568AC7" w14:textId="77777777" w:rsidR="00BC3018" w:rsidRPr="00BB2D1D" w:rsidRDefault="00BC3018" w:rsidP="006921C0">
            <w:pPr>
              <w:spacing w:after="0" w:line="240" w:lineRule="auto"/>
              <w:rPr>
                <w:b/>
              </w:rPr>
            </w:pPr>
            <w:r w:rsidRPr="00BB2D1D">
              <w:rPr>
                <w:b/>
              </w:rPr>
              <w:t>% level of aid &amp; ceiling:</w:t>
            </w:r>
          </w:p>
        </w:tc>
        <w:tc>
          <w:tcPr>
            <w:tcW w:w="7087" w:type="dxa"/>
            <w:gridSpan w:val="3"/>
          </w:tcPr>
          <w:p w14:paraId="4E16EB34" w14:textId="1331F08B" w:rsidR="00BC3018" w:rsidRPr="004104DA" w:rsidRDefault="004104DA" w:rsidP="006921C0">
            <w:pPr>
              <w:spacing w:after="0" w:line="240" w:lineRule="auto"/>
              <w:rPr>
                <w:bCs/>
              </w:rPr>
            </w:pPr>
            <w:r w:rsidRPr="004104DA">
              <w:rPr>
                <w:rFonts w:asciiTheme="minorHAnsi" w:hAnsiTheme="minorHAnsi" w:cstheme="minorHAnsi"/>
                <w:bCs/>
              </w:rPr>
              <w:t xml:space="preserve">A maximum of </w:t>
            </w:r>
            <w:r w:rsidRPr="004104DA">
              <w:rPr>
                <w:rFonts w:asciiTheme="minorHAnsi" w:hAnsiTheme="minorHAnsi" w:cstheme="minorHAnsi"/>
                <w:bCs/>
                <w:lang w:eastAsia="en-IE"/>
              </w:rPr>
              <w:t xml:space="preserve">€158,193.77 </w:t>
            </w:r>
            <w:r w:rsidRPr="004104DA">
              <w:rPr>
                <w:rFonts w:asciiTheme="minorHAnsi" w:hAnsiTheme="minorHAnsi" w:cstheme="minorHAnsi"/>
                <w:bCs/>
                <w:i/>
              </w:rPr>
              <w:t>or 40</w:t>
            </w:r>
            <w:r w:rsidRPr="004104DA">
              <w:rPr>
                <w:rFonts w:asciiTheme="minorHAnsi" w:hAnsiTheme="minorHAnsi" w:cstheme="minorHAnsi"/>
                <w:bCs/>
              </w:rPr>
              <w:t>% of eligible expenditure, whichever is the lesser</w:t>
            </w:r>
          </w:p>
        </w:tc>
      </w:tr>
      <w:tr w:rsidR="00BC3018" w:rsidRPr="00BB2D1D" w14:paraId="6694018C" w14:textId="77777777" w:rsidTr="006921C0">
        <w:tc>
          <w:tcPr>
            <w:tcW w:w="3794" w:type="dxa"/>
          </w:tcPr>
          <w:p w14:paraId="1404DD05" w14:textId="77777777" w:rsidR="00BC3018" w:rsidRPr="00BB2D1D" w:rsidRDefault="00BC3018" w:rsidP="006921C0">
            <w:pPr>
              <w:spacing w:after="0" w:line="240" w:lineRule="auto"/>
              <w:rPr>
                <w:b/>
              </w:rPr>
            </w:pPr>
            <w:r w:rsidRPr="00BB2D1D">
              <w:rPr>
                <w:b/>
              </w:rPr>
              <w:t>E. C. Executive Summary/Rationale for Funding</w:t>
            </w:r>
          </w:p>
        </w:tc>
        <w:tc>
          <w:tcPr>
            <w:tcW w:w="7087" w:type="dxa"/>
            <w:gridSpan w:val="3"/>
          </w:tcPr>
          <w:p w14:paraId="199FCAD5" w14:textId="77777777" w:rsidR="00BC3018" w:rsidRPr="00BB2D1D" w:rsidRDefault="00BC3018" w:rsidP="006921C0">
            <w:pPr>
              <w:spacing w:after="0" w:line="240" w:lineRule="auto"/>
              <w:rPr>
                <w:b/>
              </w:rPr>
            </w:pPr>
            <w:r w:rsidRPr="00BB2D1D">
              <w:rPr>
                <w:b/>
              </w:rPr>
              <w:t xml:space="preserve">The Evaluation Committee agreed to recommend funding this project for the following </w:t>
            </w:r>
            <w:proofErr w:type="gramStart"/>
            <w:r w:rsidRPr="00BB2D1D">
              <w:rPr>
                <w:b/>
              </w:rPr>
              <w:t>reasons:-</w:t>
            </w:r>
            <w:proofErr w:type="gramEnd"/>
          </w:p>
          <w:p w14:paraId="7DA57C38" w14:textId="77777777" w:rsidR="004104DA" w:rsidRPr="00A16F39" w:rsidRDefault="004104DA" w:rsidP="004104DA">
            <w:pPr>
              <w:pStyle w:val="ListParagraph"/>
              <w:numPr>
                <w:ilvl w:val="0"/>
                <w:numId w:val="1"/>
              </w:numPr>
              <w:jc w:val="both"/>
              <w:rPr>
                <w:rFonts w:asciiTheme="minorHAnsi" w:hAnsiTheme="minorHAnsi" w:cstheme="minorHAnsi"/>
                <w:bCs/>
              </w:rPr>
            </w:pPr>
            <w:r w:rsidRPr="00A16F39">
              <w:rPr>
                <w:rFonts w:asciiTheme="minorHAnsi" w:hAnsiTheme="minorHAnsi" w:cstheme="minorHAnsi"/>
                <w:bCs/>
              </w:rPr>
              <w:t xml:space="preserve">The project scored </w:t>
            </w:r>
            <w:r>
              <w:rPr>
                <w:rFonts w:asciiTheme="minorHAnsi" w:hAnsiTheme="minorHAnsi" w:cstheme="minorHAnsi"/>
                <w:bCs/>
              </w:rPr>
              <w:t>88</w:t>
            </w:r>
            <w:r w:rsidRPr="00A16F39">
              <w:rPr>
                <w:rFonts w:asciiTheme="minorHAnsi" w:hAnsiTheme="minorHAnsi" w:cstheme="minorHAnsi"/>
                <w:bCs/>
              </w:rPr>
              <w:t>/100</w:t>
            </w:r>
          </w:p>
          <w:p w14:paraId="509B6A40" w14:textId="77777777" w:rsidR="004104DA" w:rsidRDefault="004104DA" w:rsidP="004104DA">
            <w:pPr>
              <w:pStyle w:val="ListParagraph"/>
              <w:numPr>
                <w:ilvl w:val="0"/>
                <w:numId w:val="1"/>
              </w:numPr>
              <w:jc w:val="both"/>
              <w:rPr>
                <w:rFonts w:asciiTheme="minorHAnsi" w:hAnsiTheme="minorHAnsi" w:cstheme="minorHAnsi"/>
                <w:bCs/>
              </w:rPr>
            </w:pPr>
            <w:r w:rsidRPr="00A16F39">
              <w:rPr>
                <w:rFonts w:asciiTheme="minorHAnsi" w:hAnsiTheme="minorHAnsi" w:cstheme="minorHAnsi"/>
                <w:bCs/>
              </w:rPr>
              <w:t>The project fits the Local Development Plan (LDS) Local Objective</w:t>
            </w:r>
            <w:r>
              <w:rPr>
                <w:rFonts w:asciiTheme="minorHAnsi" w:hAnsiTheme="minorHAnsi" w:cstheme="minorHAnsi"/>
                <w:bCs/>
              </w:rPr>
              <w:t xml:space="preserve"> for Rural Tourism</w:t>
            </w:r>
          </w:p>
          <w:p w14:paraId="223501D5" w14:textId="75480777" w:rsidR="00BC3018" w:rsidRPr="00BB2D1D" w:rsidRDefault="004104DA" w:rsidP="004104DA">
            <w:pPr>
              <w:pStyle w:val="ListParagraph"/>
              <w:numPr>
                <w:ilvl w:val="0"/>
                <w:numId w:val="1"/>
              </w:numPr>
              <w:spacing w:after="0" w:line="240" w:lineRule="auto"/>
              <w:rPr>
                <w:b/>
              </w:rPr>
            </w:pPr>
            <w:r w:rsidRPr="00B072CC">
              <w:rPr>
                <w:rFonts w:asciiTheme="minorHAnsi" w:hAnsiTheme="minorHAnsi" w:cstheme="minorHAnsi"/>
                <w:bCs/>
              </w:rPr>
              <w:lastRenderedPageBreak/>
              <w:t>The promoters have the skills and expertise to successfully implement the project.</w:t>
            </w:r>
          </w:p>
        </w:tc>
      </w:tr>
    </w:tbl>
    <w:p w14:paraId="570C4867" w14:textId="77777777" w:rsidR="00BC3018" w:rsidRPr="007D23B2" w:rsidRDefault="00BC3018" w:rsidP="00BC3018">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1692"/>
        <w:gridCol w:w="2813"/>
        <w:gridCol w:w="4768"/>
      </w:tblGrid>
      <w:tr w:rsidR="00BC3018" w:rsidRPr="00BB2D1D" w14:paraId="53D89C5F" w14:textId="77777777" w:rsidTr="006921C0">
        <w:tc>
          <w:tcPr>
            <w:tcW w:w="1526" w:type="dxa"/>
          </w:tcPr>
          <w:p w14:paraId="0D426A84" w14:textId="77777777" w:rsidR="00BC3018" w:rsidRPr="00BB2D1D" w:rsidRDefault="00BC3018" w:rsidP="006921C0">
            <w:pPr>
              <w:rPr>
                <w:b/>
              </w:rPr>
            </w:pPr>
            <w:r w:rsidRPr="00BB2D1D">
              <w:rPr>
                <w:b/>
              </w:rPr>
              <w:t>Jobs Created</w:t>
            </w:r>
          </w:p>
        </w:tc>
        <w:tc>
          <w:tcPr>
            <w:tcW w:w="1701" w:type="dxa"/>
          </w:tcPr>
          <w:p w14:paraId="47FD0E4A" w14:textId="77777777" w:rsidR="00BC3018" w:rsidRPr="00BB2D1D" w:rsidRDefault="00BC3018" w:rsidP="006921C0">
            <w:pPr>
              <w:rPr>
                <w:b/>
              </w:rPr>
            </w:pPr>
            <w:r w:rsidRPr="00BB2D1D">
              <w:rPr>
                <w:b/>
              </w:rPr>
              <w:t>Jobs Sustained</w:t>
            </w:r>
          </w:p>
        </w:tc>
        <w:tc>
          <w:tcPr>
            <w:tcW w:w="2835" w:type="dxa"/>
          </w:tcPr>
          <w:p w14:paraId="5219F989" w14:textId="77777777" w:rsidR="00BC3018" w:rsidRPr="00BB2D1D" w:rsidRDefault="00BC3018" w:rsidP="006921C0">
            <w:pPr>
              <w:rPr>
                <w:b/>
              </w:rPr>
            </w:pPr>
            <w:r w:rsidRPr="00BB2D1D">
              <w:rPr>
                <w:b/>
              </w:rPr>
              <w:t>Match Funding</w:t>
            </w:r>
          </w:p>
        </w:tc>
        <w:tc>
          <w:tcPr>
            <w:tcW w:w="4819" w:type="dxa"/>
          </w:tcPr>
          <w:p w14:paraId="4986CFA4" w14:textId="77777777" w:rsidR="00BC3018" w:rsidRPr="00BB2D1D" w:rsidRDefault="00BC3018" w:rsidP="006921C0">
            <w:pPr>
              <w:rPr>
                <w:b/>
              </w:rPr>
            </w:pPr>
            <w:r w:rsidRPr="00BB2D1D">
              <w:rPr>
                <w:b/>
              </w:rPr>
              <w:t>Previous Grant Aid Received</w:t>
            </w:r>
          </w:p>
        </w:tc>
      </w:tr>
      <w:tr w:rsidR="00BC3018" w:rsidRPr="00BB2D1D" w14:paraId="1767E157" w14:textId="77777777" w:rsidTr="006921C0">
        <w:trPr>
          <w:trHeight w:val="170"/>
        </w:trPr>
        <w:tc>
          <w:tcPr>
            <w:tcW w:w="1526" w:type="dxa"/>
          </w:tcPr>
          <w:p w14:paraId="37F3C187" w14:textId="77777777" w:rsidR="00BC3018" w:rsidRPr="004F76BC" w:rsidRDefault="00BC3018" w:rsidP="006921C0">
            <w:pPr>
              <w:rPr>
                <w:bCs/>
              </w:rPr>
            </w:pPr>
            <w:r w:rsidRPr="004F76BC">
              <w:rPr>
                <w:bCs/>
              </w:rPr>
              <w:t>3pt, 5S</w:t>
            </w:r>
          </w:p>
        </w:tc>
        <w:tc>
          <w:tcPr>
            <w:tcW w:w="1701" w:type="dxa"/>
          </w:tcPr>
          <w:p w14:paraId="1D5429CB" w14:textId="77777777" w:rsidR="00BC3018" w:rsidRPr="004F76BC" w:rsidRDefault="00BC3018" w:rsidP="006921C0">
            <w:pPr>
              <w:rPr>
                <w:bCs/>
              </w:rPr>
            </w:pPr>
            <w:r w:rsidRPr="004F76BC">
              <w:rPr>
                <w:bCs/>
              </w:rPr>
              <w:t>4ft, 9pt, 5S</w:t>
            </w:r>
          </w:p>
        </w:tc>
        <w:tc>
          <w:tcPr>
            <w:tcW w:w="2835" w:type="dxa"/>
          </w:tcPr>
          <w:p w14:paraId="40D40ABE" w14:textId="77777777" w:rsidR="00BC3018" w:rsidRPr="00BB2D1D" w:rsidRDefault="00BC3018" w:rsidP="006921C0">
            <w:pPr>
              <w:rPr>
                <w:b/>
              </w:rPr>
            </w:pPr>
            <w:r w:rsidRPr="002733D1">
              <w:rPr>
                <w:bCs/>
              </w:rPr>
              <w:t>€296,613.32</w:t>
            </w:r>
          </w:p>
        </w:tc>
        <w:tc>
          <w:tcPr>
            <w:tcW w:w="4819" w:type="dxa"/>
          </w:tcPr>
          <w:p w14:paraId="21ACE521" w14:textId="77777777" w:rsidR="00BC3018" w:rsidRPr="00837A41" w:rsidRDefault="00BC3018" w:rsidP="006921C0">
            <w:pPr>
              <w:rPr>
                <w:bCs/>
              </w:rPr>
            </w:pPr>
            <w:r w:rsidRPr="00837A41">
              <w:rPr>
                <w:bCs/>
              </w:rPr>
              <w:t>€9,720 SEAI 2019</w:t>
            </w:r>
          </w:p>
          <w:p w14:paraId="00DEEF1F" w14:textId="77777777" w:rsidR="00BC3018" w:rsidRPr="00837A41" w:rsidRDefault="00BC3018" w:rsidP="006921C0">
            <w:pPr>
              <w:rPr>
                <w:bCs/>
              </w:rPr>
            </w:pPr>
            <w:r w:rsidRPr="00837A41">
              <w:rPr>
                <w:bCs/>
              </w:rPr>
              <w:t xml:space="preserve">€143,247 LEADER Ardmore Glamping Pods 2017 </w:t>
            </w:r>
          </w:p>
          <w:p w14:paraId="03881A5C" w14:textId="77777777" w:rsidR="00BC3018" w:rsidRPr="00837A41" w:rsidRDefault="00BC3018" w:rsidP="006921C0">
            <w:pPr>
              <w:rPr>
                <w:bCs/>
              </w:rPr>
            </w:pPr>
            <w:r w:rsidRPr="00837A41">
              <w:rPr>
                <w:bCs/>
              </w:rPr>
              <w:t>€181,860.80 LEADER Ardmore Open Farm 2014</w:t>
            </w:r>
          </w:p>
        </w:tc>
      </w:tr>
    </w:tbl>
    <w:p w14:paraId="073C8223" w14:textId="77777777" w:rsidR="00BC3018" w:rsidRDefault="00BC3018" w:rsidP="00BC3018">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37"/>
        <w:gridCol w:w="1967"/>
        <w:gridCol w:w="2086"/>
      </w:tblGrid>
      <w:tr w:rsidR="00BC3018" w:rsidRPr="00BB2D1D" w14:paraId="23484CAE" w14:textId="77777777" w:rsidTr="006921C0">
        <w:tc>
          <w:tcPr>
            <w:tcW w:w="6912" w:type="dxa"/>
          </w:tcPr>
          <w:p w14:paraId="37591D69" w14:textId="77777777" w:rsidR="00BC3018" w:rsidRPr="00BB2D1D" w:rsidRDefault="00BC3018" w:rsidP="006921C0">
            <w:pPr>
              <w:rPr>
                <w:b/>
              </w:rPr>
            </w:pPr>
            <w:r>
              <w:rPr>
                <w:b/>
              </w:rPr>
              <w:t>Confirmation on the applicant’s position re De-</w:t>
            </w:r>
            <w:proofErr w:type="spellStart"/>
            <w:r>
              <w:rPr>
                <w:b/>
              </w:rPr>
              <w:t>Mininus</w:t>
            </w:r>
            <w:proofErr w:type="spellEnd"/>
            <w:r>
              <w:rPr>
                <w:b/>
              </w:rPr>
              <w:t xml:space="preserve"> and double from the relevant agencies.</w:t>
            </w:r>
          </w:p>
        </w:tc>
        <w:tc>
          <w:tcPr>
            <w:tcW w:w="1985" w:type="dxa"/>
          </w:tcPr>
          <w:p w14:paraId="70CA26FB" w14:textId="77777777" w:rsidR="00BC3018" w:rsidRPr="00BB2D1D" w:rsidRDefault="00BC3018" w:rsidP="006921C0">
            <w:pPr>
              <w:rPr>
                <w:b/>
              </w:rPr>
            </w:pPr>
            <w:r w:rsidRPr="00BB2D1D">
              <w:rPr>
                <w:b/>
              </w:rPr>
              <w:t>Date of Confirmation</w:t>
            </w:r>
          </w:p>
        </w:tc>
        <w:tc>
          <w:tcPr>
            <w:tcW w:w="2119" w:type="dxa"/>
          </w:tcPr>
          <w:p w14:paraId="1646556F" w14:textId="77777777" w:rsidR="00BC3018" w:rsidRPr="00BB2D1D" w:rsidRDefault="00BC3018" w:rsidP="006921C0">
            <w:pPr>
              <w:rPr>
                <w:b/>
              </w:rPr>
            </w:pPr>
            <w:r w:rsidRPr="00BB2D1D">
              <w:rPr>
                <w:b/>
              </w:rPr>
              <w:t>Signed By</w:t>
            </w:r>
          </w:p>
        </w:tc>
      </w:tr>
      <w:tr w:rsidR="00BC3018" w:rsidRPr="00BB2D1D" w14:paraId="03EB2ED0" w14:textId="77777777" w:rsidTr="006921C0">
        <w:tc>
          <w:tcPr>
            <w:tcW w:w="6912" w:type="dxa"/>
          </w:tcPr>
          <w:p w14:paraId="27B28262" w14:textId="77777777" w:rsidR="00BC3018" w:rsidRPr="004F76BC" w:rsidRDefault="00BC3018" w:rsidP="006921C0">
            <w:pPr>
              <w:rPr>
                <w:bCs/>
              </w:rPr>
            </w:pPr>
            <w:r w:rsidRPr="004F76BC">
              <w:rPr>
                <w:bCs/>
              </w:rPr>
              <w:t>Local Enterprise Office</w:t>
            </w:r>
          </w:p>
        </w:tc>
        <w:tc>
          <w:tcPr>
            <w:tcW w:w="1985" w:type="dxa"/>
          </w:tcPr>
          <w:p w14:paraId="0640B4E9" w14:textId="77777777" w:rsidR="00BC3018" w:rsidRPr="004F76BC" w:rsidRDefault="00BC3018" w:rsidP="006921C0">
            <w:pPr>
              <w:rPr>
                <w:bCs/>
              </w:rPr>
            </w:pPr>
            <w:r w:rsidRPr="004F76BC">
              <w:rPr>
                <w:bCs/>
              </w:rPr>
              <w:t>15</w:t>
            </w:r>
            <w:r w:rsidRPr="004F76BC">
              <w:rPr>
                <w:bCs/>
                <w:vertAlign w:val="superscript"/>
              </w:rPr>
              <w:t>th</w:t>
            </w:r>
            <w:r w:rsidRPr="004F76BC">
              <w:rPr>
                <w:bCs/>
              </w:rPr>
              <w:t xml:space="preserve"> July 2020</w:t>
            </w:r>
          </w:p>
        </w:tc>
        <w:tc>
          <w:tcPr>
            <w:tcW w:w="2119" w:type="dxa"/>
          </w:tcPr>
          <w:p w14:paraId="7B68F0CF" w14:textId="77777777" w:rsidR="00BC3018" w:rsidRPr="004F76BC" w:rsidRDefault="00BC3018" w:rsidP="006921C0">
            <w:pPr>
              <w:rPr>
                <w:bCs/>
              </w:rPr>
            </w:pPr>
            <w:r w:rsidRPr="004F76BC">
              <w:rPr>
                <w:bCs/>
              </w:rPr>
              <w:t>Richie Walsh</w:t>
            </w:r>
          </w:p>
        </w:tc>
      </w:tr>
      <w:tr w:rsidR="00BC3018" w:rsidRPr="00BB2D1D" w14:paraId="3A3F6043" w14:textId="77777777" w:rsidTr="006921C0">
        <w:tc>
          <w:tcPr>
            <w:tcW w:w="6912" w:type="dxa"/>
          </w:tcPr>
          <w:p w14:paraId="706F8D8B" w14:textId="77777777" w:rsidR="00BC3018" w:rsidRPr="004F76BC" w:rsidRDefault="00BC3018" w:rsidP="006921C0">
            <w:pPr>
              <w:rPr>
                <w:bCs/>
              </w:rPr>
            </w:pPr>
            <w:proofErr w:type="spellStart"/>
            <w:r w:rsidRPr="004F76BC">
              <w:rPr>
                <w:bCs/>
              </w:rPr>
              <w:t>Failte</w:t>
            </w:r>
            <w:proofErr w:type="spellEnd"/>
            <w:r w:rsidRPr="004F76BC">
              <w:rPr>
                <w:bCs/>
              </w:rPr>
              <w:t xml:space="preserve"> Ireland</w:t>
            </w:r>
          </w:p>
        </w:tc>
        <w:tc>
          <w:tcPr>
            <w:tcW w:w="1985" w:type="dxa"/>
          </w:tcPr>
          <w:p w14:paraId="0295FF3E" w14:textId="77777777" w:rsidR="00BC3018" w:rsidRPr="004F76BC" w:rsidRDefault="00BC3018" w:rsidP="006921C0">
            <w:pPr>
              <w:rPr>
                <w:bCs/>
              </w:rPr>
            </w:pPr>
            <w:r w:rsidRPr="004F76BC">
              <w:rPr>
                <w:bCs/>
              </w:rPr>
              <w:t>31</w:t>
            </w:r>
            <w:r w:rsidRPr="004F76BC">
              <w:rPr>
                <w:bCs/>
                <w:vertAlign w:val="superscript"/>
              </w:rPr>
              <w:t>st</w:t>
            </w:r>
            <w:r w:rsidRPr="004F76BC">
              <w:rPr>
                <w:bCs/>
              </w:rPr>
              <w:t xml:space="preserve"> Aug 2020</w:t>
            </w:r>
          </w:p>
        </w:tc>
        <w:tc>
          <w:tcPr>
            <w:tcW w:w="2119" w:type="dxa"/>
          </w:tcPr>
          <w:p w14:paraId="4F6D96CF" w14:textId="77777777" w:rsidR="00BC3018" w:rsidRPr="004F76BC" w:rsidRDefault="00BC3018" w:rsidP="006921C0">
            <w:pPr>
              <w:rPr>
                <w:bCs/>
              </w:rPr>
            </w:pPr>
            <w:proofErr w:type="spellStart"/>
            <w:r w:rsidRPr="004F76BC">
              <w:rPr>
                <w:bCs/>
              </w:rPr>
              <w:t>Ivonna</w:t>
            </w:r>
            <w:proofErr w:type="spellEnd"/>
            <w:r w:rsidRPr="004F76BC">
              <w:rPr>
                <w:bCs/>
              </w:rPr>
              <w:t xml:space="preserve"> </w:t>
            </w:r>
            <w:proofErr w:type="spellStart"/>
            <w:r w:rsidRPr="004F76BC">
              <w:rPr>
                <w:bCs/>
              </w:rPr>
              <w:t>Carr</w:t>
            </w:r>
            <w:proofErr w:type="spellEnd"/>
          </w:p>
        </w:tc>
      </w:tr>
      <w:tr w:rsidR="00BC3018" w:rsidRPr="00BB2D1D" w14:paraId="5446A520" w14:textId="77777777" w:rsidTr="006921C0">
        <w:tc>
          <w:tcPr>
            <w:tcW w:w="6912" w:type="dxa"/>
          </w:tcPr>
          <w:p w14:paraId="2C5CCBC0" w14:textId="77777777" w:rsidR="00BC3018" w:rsidRPr="004F76BC" w:rsidRDefault="00BC3018" w:rsidP="006921C0">
            <w:pPr>
              <w:rPr>
                <w:bCs/>
              </w:rPr>
            </w:pPr>
            <w:r w:rsidRPr="004F76BC">
              <w:rPr>
                <w:bCs/>
              </w:rPr>
              <w:t>SEAI</w:t>
            </w:r>
          </w:p>
        </w:tc>
        <w:tc>
          <w:tcPr>
            <w:tcW w:w="1985" w:type="dxa"/>
          </w:tcPr>
          <w:p w14:paraId="7F013D51" w14:textId="77777777" w:rsidR="00BC3018" w:rsidRPr="004F76BC" w:rsidRDefault="00BC3018" w:rsidP="006921C0">
            <w:pPr>
              <w:rPr>
                <w:bCs/>
              </w:rPr>
            </w:pPr>
            <w:r w:rsidRPr="004F76BC">
              <w:rPr>
                <w:bCs/>
              </w:rPr>
              <w:t>3 Sept 2020</w:t>
            </w:r>
          </w:p>
        </w:tc>
        <w:tc>
          <w:tcPr>
            <w:tcW w:w="2119" w:type="dxa"/>
          </w:tcPr>
          <w:p w14:paraId="6D9A51F2" w14:textId="77777777" w:rsidR="00BC3018" w:rsidRPr="004F76BC" w:rsidRDefault="00BC3018" w:rsidP="006921C0">
            <w:pPr>
              <w:rPr>
                <w:bCs/>
              </w:rPr>
            </w:pPr>
            <w:r w:rsidRPr="004F76BC">
              <w:rPr>
                <w:bCs/>
              </w:rPr>
              <w:t xml:space="preserve">John </w:t>
            </w:r>
            <w:proofErr w:type="spellStart"/>
            <w:r w:rsidRPr="004F76BC">
              <w:rPr>
                <w:bCs/>
              </w:rPr>
              <w:t>Flemming</w:t>
            </w:r>
            <w:proofErr w:type="spellEnd"/>
          </w:p>
        </w:tc>
      </w:tr>
    </w:tbl>
    <w:p w14:paraId="3539B257" w14:textId="77777777" w:rsidR="00BC3018" w:rsidRPr="007D23B2" w:rsidRDefault="00BC3018" w:rsidP="00BC3018">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gridCol w:w="4919"/>
      </w:tblGrid>
      <w:tr w:rsidR="006A6AB0" w:rsidRPr="00BB2D1D" w14:paraId="40D3AF5B" w14:textId="77777777" w:rsidTr="006A6AB0">
        <w:tc>
          <w:tcPr>
            <w:tcW w:w="10790" w:type="dxa"/>
            <w:gridSpan w:val="2"/>
            <w:shd w:val="clear" w:color="auto" w:fill="auto"/>
          </w:tcPr>
          <w:p w14:paraId="4A41DE43" w14:textId="77777777" w:rsidR="006A6AB0" w:rsidRPr="002E4F9E" w:rsidRDefault="006A6AB0" w:rsidP="006A6AB0">
            <w:pPr>
              <w:jc w:val="both"/>
              <w:rPr>
                <w:rFonts w:asciiTheme="minorHAnsi" w:hAnsiTheme="minorHAnsi" w:cstheme="minorHAnsi"/>
                <w:bCs/>
              </w:rPr>
            </w:pPr>
            <w:r w:rsidRPr="00AB55F7">
              <w:rPr>
                <w:rFonts w:asciiTheme="minorHAnsi" w:hAnsiTheme="minorHAnsi" w:cstheme="minorHAnsi"/>
                <w:bCs/>
              </w:rPr>
              <w:t>The following were the main points raised in the discussion of the project: -</w:t>
            </w:r>
          </w:p>
          <w:p w14:paraId="5BF88EC0" w14:textId="77777777" w:rsidR="006A6AB0" w:rsidRDefault="006A6AB0" w:rsidP="006A6AB0">
            <w:pPr>
              <w:numPr>
                <w:ilvl w:val="0"/>
                <w:numId w:val="4"/>
              </w:numPr>
              <w:spacing w:after="0" w:line="240" w:lineRule="auto"/>
              <w:jc w:val="both"/>
              <w:rPr>
                <w:rFonts w:asciiTheme="minorHAnsi" w:hAnsiTheme="minorHAnsi" w:cstheme="minorHAnsi"/>
                <w:bCs/>
              </w:rPr>
            </w:pPr>
            <w:proofErr w:type="spellStart"/>
            <w:r>
              <w:rPr>
                <w:rFonts w:asciiTheme="minorHAnsi" w:hAnsiTheme="minorHAnsi" w:cstheme="minorHAnsi"/>
                <w:bCs/>
              </w:rPr>
              <w:t>Ms</w:t>
            </w:r>
            <w:proofErr w:type="spellEnd"/>
            <w:r>
              <w:rPr>
                <w:rFonts w:asciiTheme="minorHAnsi" w:hAnsiTheme="minorHAnsi" w:cstheme="minorHAnsi"/>
                <w:bCs/>
              </w:rPr>
              <w:t xml:space="preserve"> Claire Connors advised that the promoters appealed the decision to fund the project at 25% due to deadweight.  The LCDC is asking the Evaluation to re-evaluate the project given the new information provided.</w:t>
            </w:r>
          </w:p>
          <w:p w14:paraId="6989307E" w14:textId="77777777" w:rsidR="006A6AB0" w:rsidRDefault="006A6AB0" w:rsidP="006A6AB0">
            <w:pPr>
              <w:numPr>
                <w:ilvl w:val="0"/>
                <w:numId w:val="4"/>
              </w:numPr>
              <w:spacing w:after="0" w:line="240" w:lineRule="auto"/>
              <w:jc w:val="both"/>
              <w:rPr>
                <w:rFonts w:asciiTheme="minorHAnsi" w:hAnsiTheme="minorHAnsi" w:cstheme="minorHAnsi"/>
                <w:bCs/>
              </w:rPr>
            </w:pPr>
            <w:r>
              <w:rPr>
                <w:rFonts w:asciiTheme="minorHAnsi" w:hAnsiTheme="minorHAnsi" w:cstheme="minorHAnsi"/>
                <w:bCs/>
              </w:rPr>
              <w:t xml:space="preserve">The main points </w:t>
            </w:r>
            <w:proofErr w:type="gramStart"/>
            <w:r>
              <w:rPr>
                <w:rFonts w:asciiTheme="minorHAnsi" w:hAnsiTheme="minorHAnsi" w:cstheme="minorHAnsi"/>
                <w:bCs/>
              </w:rPr>
              <w:t>are:-</w:t>
            </w:r>
            <w:proofErr w:type="gramEnd"/>
          </w:p>
          <w:p w14:paraId="4F163C52" w14:textId="77777777" w:rsidR="006A6AB0" w:rsidRDefault="006A6AB0" w:rsidP="006A6AB0">
            <w:pPr>
              <w:pStyle w:val="ListParagraph"/>
              <w:numPr>
                <w:ilvl w:val="0"/>
                <w:numId w:val="5"/>
              </w:numPr>
              <w:jc w:val="both"/>
              <w:rPr>
                <w:rFonts w:asciiTheme="minorHAnsi" w:hAnsiTheme="minorHAnsi" w:cstheme="minorHAnsi"/>
                <w:bCs/>
              </w:rPr>
            </w:pPr>
            <w:r>
              <w:rPr>
                <w:rFonts w:asciiTheme="minorHAnsi" w:hAnsiTheme="minorHAnsi" w:cstheme="minorHAnsi"/>
                <w:bCs/>
              </w:rPr>
              <w:t xml:space="preserve">The income of the entire business of both Farm Business Advisers Ltd and Ardmore Open Farm &amp; Mini Zoo and Glamping Pods is now seriously threatened by the current </w:t>
            </w:r>
            <w:proofErr w:type="spellStart"/>
            <w:r>
              <w:rPr>
                <w:rFonts w:asciiTheme="minorHAnsi" w:hAnsiTheme="minorHAnsi" w:cstheme="minorHAnsi"/>
                <w:bCs/>
              </w:rPr>
              <w:t>Covid</w:t>
            </w:r>
            <w:proofErr w:type="spellEnd"/>
            <w:r>
              <w:rPr>
                <w:rFonts w:asciiTheme="minorHAnsi" w:hAnsiTheme="minorHAnsi" w:cstheme="minorHAnsi"/>
                <w:bCs/>
              </w:rPr>
              <w:t xml:space="preserve"> 19 restrictions. </w:t>
            </w:r>
          </w:p>
          <w:p w14:paraId="2314FADF" w14:textId="77777777" w:rsidR="006A6AB0" w:rsidRDefault="006A6AB0" w:rsidP="006A6AB0">
            <w:pPr>
              <w:pStyle w:val="ListParagraph"/>
              <w:numPr>
                <w:ilvl w:val="0"/>
                <w:numId w:val="5"/>
              </w:numPr>
              <w:jc w:val="both"/>
              <w:rPr>
                <w:rFonts w:asciiTheme="minorHAnsi" w:hAnsiTheme="minorHAnsi" w:cstheme="minorHAnsi"/>
                <w:bCs/>
              </w:rPr>
            </w:pPr>
            <w:r>
              <w:rPr>
                <w:rFonts w:asciiTheme="minorHAnsi" w:hAnsiTheme="minorHAnsi" w:cstheme="minorHAnsi"/>
                <w:bCs/>
              </w:rPr>
              <w:t>Currently the Ardmore Open Farm is closed following Government restrictions and revenue is estimated to be reduced by 40%.</w:t>
            </w:r>
          </w:p>
          <w:p w14:paraId="76E8F1C2" w14:textId="77777777" w:rsidR="006A6AB0" w:rsidRDefault="006A6AB0" w:rsidP="006A6AB0">
            <w:pPr>
              <w:pStyle w:val="ListParagraph"/>
              <w:numPr>
                <w:ilvl w:val="0"/>
                <w:numId w:val="5"/>
              </w:numPr>
              <w:jc w:val="both"/>
              <w:rPr>
                <w:rFonts w:asciiTheme="minorHAnsi" w:hAnsiTheme="minorHAnsi" w:cstheme="minorHAnsi"/>
                <w:bCs/>
              </w:rPr>
            </w:pPr>
            <w:r>
              <w:rPr>
                <w:rFonts w:asciiTheme="minorHAnsi" w:hAnsiTheme="minorHAnsi" w:cstheme="minorHAnsi"/>
                <w:bCs/>
              </w:rPr>
              <w:t xml:space="preserve">The Parent Company Farm Business Advisers, who are now more of a property development company and own properties near UCC, find their earnings from college rental seriously reduced due to </w:t>
            </w:r>
            <w:proofErr w:type="spellStart"/>
            <w:r>
              <w:rPr>
                <w:rFonts w:asciiTheme="minorHAnsi" w:hAnsiTheme="minorHAnsi" w:cstheme="minorHAnsi"/>
                <w:bCs/>
              </w:rPr>
              <w:t>Covid</w:t>
            </w:r>
            <w:proofErr w:type="spellEnd"/>
            <w:r>
              <w:rPr>
                <w:rFonts w:asciiTheme="minorHAnsi" w:hAnsiTheme="minorHAnsi" w:cstheme="minorHAnsi"/>
                <w:bCs/>
              </w:rPr>
              <w:t xml:space="preserve"> 19. The previous accounts did not reflect their </w:t>
            </w:r>
            <w:proofErr w:type="gramStart"/>
            <w:r>
              <w:rPr>
                <w:rFonts w:asciiTheme="minorHAnsi" w:hAnsiTheme="minorHAnsi" w:cstheme="minorHAnsi"/>
                <w:bCs/>
              </w:rPr>
              <w:t>current status</w:t>
            </w:r>
            <w:proofErr w:type="gramEnd"/>
            <w:r>
              <w:rPr>
                <w:rFonts w:asciiTheme="minorHAnsi" w:hAnsiTheme="minorHAnsi" w:cstheme="minorHAnsi"/>
                <w:bCs/>
              </w:rPr>
              <w:t>.</w:t>
            </w:r>
          </w:p>
          <w:p w14:paraId="618F9AE2" w14:textId="77777777" w:rsidR="006A6AB0" w:rsidRPr="008F75FD" w:rsidRDefault="006A6AB0" w:rsidP="006A6AB0">
            <w:pPr>
              <w:pStyle w:val="ListParagraph"/>
              <w:numPr>
                <w:ilvl w:val="0"/>
                <w:numId w:val="5"/>
              </w:numPr>
              <w:jc w:val="both"/>
              <w:rPr>
                <w:rFonts w:asciiTheme="minorHAnsi" w:hAnsiTheme="minorHAnsi" w:cstheme="minorHAnsi"/>
                <w:bCs/>
              </w:rPr>
            </w:pPr>
            <w:r>
              <w:rPr>
                <w:rFonts w:asciiTheme="minorHAnsi" w:hAnsiTheme="minorHAnsi" w:cstheme="minorHAnsi"/>
                <w:bCs/>
              </w:rPr>
              <w:t>Farm Business Advisers already has a substantial level of creditors and they originally provided a large portion of the funding  1.2m for Ardmore Open Farm, and while they have no immediate plans to press for payment, if the current situation continues may have to do so.</w:t>
            </w:r>
          </w:p>
          <w:p w14:paraId="5D35B03C" w14:textId="77777777" w:rsidR="006A6AB0" w:rsidRDefault="006A6AB0" w:rsidP="006A6AB0">
            <w:pPr>
              <w:numPr>
                <w:ilvl w:val="0"/>
                <w:numId w:val="4"/>
              </w:numPr>
              <w:spacing w:after="0" w:line="240" w:lineRule="auto"/>
              <w:jc w:val="both"/>
              <w:rPr>
                <w:rFonts w:asciiTheme="minorHAnsi" w:hAnsiTheme="minorHAnsi" w:cstheme="minorHAnsi"/>
                <w:bCs/>
              </w:rPr>
            </w:pPr>
            <w:r>
              <w:rPr>
                <w:rFonts w:asciiTheme="minorHAnsi" w:hAnsiTheme="minorHAnsi" w:cstheme="minorHAnsi"/>
                <w:bCs/>
              </w:rPr>
              <w:t>Following a lengthy discussion, the Evaluation Committee were divided on their opinion regarding deadweight. On the one hand some Committee Members felt strongly that the decision taken at the previous evaluation meeting should be upheld while others felt the new information provided justified increasing funding to ensure the project occurred. The following two proposals were called:</w:t>
            </w:r>
          </w:p>
          <w:p w14:paraId="6FB6C95B" w14:textId="77777777" w:rsidR="006A6AB0" w:rsidRDefault="006A6AB0" w:rsidP="006A6AB0">
            <w:pPr>
              <w:ind w:left="720"/>
              <w:jc w:val="both"/>
              <w:rPr>
                <w:rFonts w:asciiTheme="minorHAnsi" w:hAnsiTheme="minorHAnsi" w:cstheme="minorHAnsi"/>
                <w:bCs/>
              </w:rPr>
            </w:pPr>
          </w:p>
          <w:p w14:paraId="5257A6E9" w14:textId="77777777" w:rsidR="006A6AB0" w:rsidRPr="00532D03" w:rsidRDefault="006A6AB0" w:rsidP="006A6AB0">
            <w:pPr>
              <w:pStyle w:val="ListParagraph"/>
              <w:numPr>
                <w:ilvl w:val="0"/>
                <w:numId w:val="7"/>
              </w:numPr>
              <w:jc w:val="both"/>
              <w:rPr>
                <w:rFonts w:asciiTheme="minorHAnsi" w:hAnsiTheme="minorHAnsi" w:cstheme="minorHAnsi"/>
                <w:bCs/>
              </w:rPr>
            </w:pPr>
            <w:r>
              <w:rPr>
                <w:rFonts w:asciiTheme="minorHAnsi" w:hAnsiTheme="minorHAnsi" w:cstheme="minorHAnsi"/>
                <w:bCs/>
              </w:rPr>
              <w:t xml:space="preserve">Funding to remain at </w:t>
            </w:r>
            <w:r>
              <w:rPr>
                <w:rFonts w:asciiTheme="minorHAnsi" w:hAnsiTheme="minorHAnsi" w:cstheme="minorHAnsi"/>
                <w:bCs/>
                <w:lang w:val="en-GB"/>
              </w:rPr>
              <w:t>a</w:t>
            </w:r>
            <w:r w:rsidRPr="008F75FD">
              <w:rPr>
                <w:rFonts w:asciiTheme="minorHAnsi" w:hAnsiTheme="minorHAnsi" w:cstheme="minorHAnsi"/>
                <w:bCs/>
                <w:lang w:val="en-GB"/>
              </w:rPr>
              <w:t xml:space="preserve"> maximum of </w:t>
            </w:r>
            <w:r w:rsidRPr="008F75FD">
              <w:rPr>
                <w:rFonts w:asciiTheme="minorHAnsi" w:hAnsiTheme="minorHAnsi" w:cstheme="minorHAnsi"/>
                <w:b/>
                <w:bCs/>
              </w:rPr>
              <w:t>€98,871.10</w:t>
            </w:r>
            <w:r w:rsidRPr="008F75FD">
              <w:rPr>
                <w:rFonts w:asciiTheme="minorHAnsi" w:hAnsiTheme="minorHAnsi" w:cstheme="minorHAnsi"/>
                <w:b/>
                <w:bCs/>
                <w:lang w:val="en-GB"/>
              </w:rPr>
              <w:t xml:space="preserve"> </w:t>
            </w:r>
            <w:r w:rsidRPr="008F75FD">
              <w:rPr>
                <w:rFonts w:asciiTheme="minorHAnsi" w:hAnsiTheme="minorHAnsi" w:cstheme="minorHAnsi"/>
                <w:bCs/>
                <w:i/>
                <w:lang w:val="en-GB"/>
              </w:rPr>
              <w:t xml:space="preserve">or </w:t>
            </w:r>
            <w:r w:rsidRPr="00C3155F">
              <w:rPr>
                <w:rFonts w:asciiTheme="minorHAnsi" w:hAnsiTheme="minorHAnsi" w:cstheme="minorHAnsi"/>
                <w:b/>
                <w:i/>
                <w:lang w:val="en-GB"/>
              </w:rPr>
              <w:t>25</w:t>
            </w:r>
            <w:r w:rsidRPr="00C3155F">
              <w:rPr>
                <w:rFonts w:asciiTheme="minorHAnsi" w:hAnsiTheme="minorHAnsi" w:cstheme="minorHAnsi"/>
                <w:b/>
                <w:lang w:val="en-GB"/>
              </w:rPr>
              <w:t>%</w:t>
            </w:r>
            <w:r w:rsidRPr="008F75FD">
              <w:rPr>
                <w:rFonts w:asciiTheme="minorHAnsi" w:hAnsiTheme="minorHAnsi" w:cstheme="minorHAnsi"/>
                <w:bCs/>
                <w:lang w:val="en-GB"/>
              </w:rPr>
              <w:t xml:space="preserve"> of eligible expenditure, whichever is the lesser</w:t>
            </w:r>
          </w:p>
          <w:p w14:paraId="07AB266B" w14:textId="77777777" w:rsidR="006A6AB0" w:rsidRDefault="006A6AB0" w:rsidP="006A6AB0">
            <w:pPr>
              <w:ind w:left="1080"/>
              <w:jc w:val="both"/>
              <w:rPr>
                <w:rFonts w:asciiTheme="minorHAnsi" w:hAnsiTheme="minorHAnsi" w:cstheme="minorHAnsi"/>
                <w:bCs/>
              </w:rPr>
            </w:pPr>
            <w:r w:rsidRPr="00532D03">
              <w:rPr>
                <w:rFonts w:asciiTheme="minorHAnsi" w:hAnsiTheme="minorHAnsi" w:cstheme="minorHAnsi"/>
                <w:bCs/>
              </w:rPr>
              <w:t>Proposed: Mary O’Halloran</w:t>
            </w:r>
            <w:r>
              <w:rPr>
                <w:rFonts w:asciiTheme="minorHAnsi" w:hAnsiTheme="minorHAnsi" w:cstheme="minorHAnsi"/>
                <w:bCs/>
              </w:rPr>
              <w:t xml:space="preserve">                 Seconded: Eamon McGrath</w:t>
            </w:r>
          </w:p>
          <w:p w14:paraId="4BED8E51" w14:textId="77777777" w:rsidR="006A6AB0" w:rsidRPr="00532D03" w:rsidRDefault="006A6AB0" w:rsidP="006A6AB0">
            <w:pPr>
              <w:jc w:val="both"/>
              <w:rPr>
                <w:rFonts w:asciiTheme="minorHAnsi" w:hAnsiTheme="minorHAnsi" w:cstheme="minorHAnsi"/>
                <w:bCs/>
              </w:rPr>
            </w:pPr>
          </w:p>
          <w:p w14:paraId="7379A326" w14:textId="77777777" w:rsidR="006A6AB0" w:rsidRPr="00532D03" w:rsidRDefault="006A6AB0" w:rsidP="006A6AB0">
            <w:pPr>
              <w:pStyle w:val="ListParagraph"/>
              <w:numPr>
                <w:ilvl w:val="0"/>
                <w:numId w:val="7"/>
              </w:numPr>
              <w:jc w:val="both"/>
              <w:rPr>
                <w:rFonts w:asciiTheme="minorHAnsi" w:hAnsiTheme="minorHAnsi" w:cstheme="minorHAnsi"/>
                <w:bCs/>
              </w:rPr>
            </w:pPr>
            <w:r>
              <w:rPr>
                <w:rFonts w:asciiTheme="minorHAnsi" w:hAnsiTheme="minorHAnsi" w:cstheme="minorHAnsi"/>
                <w:bCs/>
                <w:lang w:val="en-GB"/>
              </w:rPr>
              <w:t xml:space="preserve">Funding to increase to a maximum of </w:t>
            </w:r>
            <w:r w:rsidRPr="00C3155F">
              <w:rPr>
                <w:b/>
                <w:bCs/>
              </w:rPr>
              <w:t>€158,193.77</w:t>
            </w:r>
            <w:r>
              <w:t xml:space="preserve"> or </w:t>
            </w:r>
            <w:r w:rsidRPr="00C3155F">
              <w:rPr>
                <w:b/>
                <w:bCs/>
              </w:rPr>
              <w:t>40%</w:t>
            </w:r>
            <w:r>
              <w:t xml:space="preserve"> of eligible expenditure, whichever is the lesser.</w:t>
            </w:r>
          </w:p>
          <w:p w14:paraId="480E123C" w14:textId="3611ACE3" w:rsidR="006A6AB0" w:rsidRPr="00874869" w:rsidRDefault="006A6AB0" w:rsidP="006A6AB0">
            <w:pPr>
              <w:ind w:left="1080"/>
              <w:jc w:val="both"/>
              <w:rPr>
                <w:rFonts w:asciiTheme="minorHAnsi" w:hAnsiTheme="minorHAnsi" w:cstheme="minorHAnsi"/>
                <w:bCs/>
              </w:rPr>
            </w:pPr>
            <w:r w:rsidRPr="00874869">
              <w:rPr>
                <w:rFonts w:asciiTheme="minorHAnsi" w:hAnsiTheme="minorHAnsi" w:cstheme="minorHAnsi"/>
                <w:bCs/>
              </w:rPr>
              <w:t xml:space="preserve">Proposed: John </w:t>
            </w:r>
            <w:proofErr w:type="spellStart"/>
            <w:r w:rsidRPr="00874869">
              <w:rPr>
                <w:rFonts w:asciiTheme="minorHAnsi" w:hAnsiTheme="minorHAnsi" w:cstheme="minorHAnsi"/>
                <w:bCs/>
              </w:rPr>
              <w:t>Harnedy</w:t>
            </w:r>
            <w:proofErr w:type="spellEnd"/>
            <w:r w:rsidRPr="00874869">
              <w:rPr>
                <w:rFonts w:asciiTheme="minorHAnsi" w:hAnsiTheme="minorHAnsi" w:cstheme="minorHAnsi"/>
                <w:bCs/>
              </w:rPr>
              <w:t xml:space="preserve">                 Seconded: Donal Connolly</w:t>
            </w:r>
          </w:p>
          <w:p w14:paraId="5EDE66A8" w14:textId="77777777" w:rsidR="006A6AB0" w:rsidRDefault="006A6AB0" w:rsidP="006A6AB0">
            <w:pPr>
              <w:numPr>
                <w:ilvl w:val="0"/>
                <w:numId w:val="4"/>
              </w:numPr>
              <w:spacing w:after="0" w:line="240" w:lineRule="auto"/>
              <w:jc w:val="both"/>
              <w:rPr>
                <w:rFonts w:asciiTheme="minorHAnsi" w:hAnsiTheme="minorHAnsi" w:cstheme="minorHAnsi"/>
                <w:bCs/>
              </w:rPr>
            </w:pPr>
            <w:r>
              <w:rPr>
                <w:rFonts w:asciiTheme="minorHAnsi" w:hAnsiTheme="minorHAnsi" w:cstheme="minorHAnsi"/>
                <w:bCs/>
              </w:rPr>
              <w:t>The Chairperson called for a vote on both proposals.</w:t>
            </w:r>
          </w:p>
          <w:tbl>
            <w:tblPr>
              <w:tblStyle w:val="TableGrid"/>
              <w:tblW w:w="0" w:type="auto"/>
              <w:tblInd w:w="360" w:type="dxa"/>
              <w:tblLook w:val="04A0" w:firstRow="1" w:lastRow="0" w:firstColumn="1" w:lastColumn="0" w:noHBand="0" w:noVBand="1"/>
            </w:tblPr>
            <w:tblGrid>
              <w:gridCol w:w="2235"/>
              <w:gridCol w:w="2235"/>
              <w:gridCol w:w="2235"/>
            </w:tblGrid>
            <w:tr w:rsidR="006A6AB0" w:rsidRPr="00C3155F" w14:paraId="1722F77F" w14:textId="77777777" w:rsidTr="00E133B1">
              <w:trPr>
                <w:trHeight w:val="225"/>
              </w:trPr>
              <w:tc>
                <w:tcPr>
                  <w:tcW w:w="2235" w:type="dxa"/>
                </w:tcPr>
                <w:p w14:paraId="1515133A" w14:textId="77777777" w:rsidR="006A6AB0" w:rsidRPr="00C3155F" w:rsidRDefault="006A6AB0" w:rsidP="006A6AB0">
                  <w:pPr>
                    <w:jc w:val="center"/>
                    <w:rPr>
                      <w:rFonts w:asciiTheme="minorHAnsi" w:hAnsiTheme="minorHAnsi" w:cstheme="minorHAnsi"/>
                      <w:b/>
                      <w:sz w:val="22"/>
                      <w:szCs w:val="22"/>
                    </w:rPr>
                  </w:pPr>
                  <w:r w:rsidRPr="00C3155F">
                    <w:rPr>
                      <w:rFonts w:asciiTheme="minorHAnsi" w:hAnsiTheme="minorHAnsi" w:cstheme="minorHAnsi"/>
                      <w:b/>
                      <w:sz w:val="22"/>
                      <w:szCs w:val="22"/>
                    </w:rPr>
                    <w:t>Proposal’s</w:t>
                  </w:r>
                </w:p>
              </w:tc>
              <w:tc>
                <w:tcPr>
                  <w:tcW w:w="2235" w:type="dxa"/>
                </w:tcPr>
                <w:p w14:paraId="648F4387" w14:textId="77777777" w:rsidR="006A6AB0" w:rsidRPr="00C3155F" w:rsidRDefault="006A6AB0" w:rsidP="006A6AB0">
                  <w:pPr>
                    <w:jc w:val="center"/>
                    <w:rPr>
                      <w:rFonts w:asciiTheme="minorHAnsi" w:hAnsiTheme="minorHAnsi" w:cstheme="minorHAnsi"/>
                      <w:b/>
                      <w:sz w:val="22"/>
                      <w:szCs w:val="22"/>
                    </w:rPr>
                  </w:pPr>
                  <w:r w:rsidRPr="00C3155F">
                    <w:rPr>
                      <w:rFonts w:asciiTheme="minorHAnsi" w:hAnsiTheme="minorHAnsi" w:cstheme="minorHAnsi"/>
                      <w:b/>
                      <w:sz w:val="22"/>
                      <w:szCs w:val="22"/>
                    </w:rPr>
                    <w:t xml:space="preserve">In </w:t>
                  </w:r>
                  <w:proofErr w:type="spellStart"/>
                  <w:r w:rsidRPr="00C3155F">
                    <w:rPr>
                      <w:rFonts w:asciiTheme="minorHAnsi" w:hAnsiTheme="minorHAnsi" w:cstheme="minorHAnsi"/>
                      <w:b/>
                      <w:sz w:val="22"/>
                      <w:szCs w:val="22"/>
                    </w:rPr>
                    <w:t>Favour</w:t>
                  </w:r>
                  <w:proofErr w:type="spellEnd"/>
                </w:p>
              </w:tc>
              <w:tc>
                <w:tcPr>
                  <w:tcW w:w="2235" w:type="dxa"/>
                </w:tcPr>
                <w:p w14:paraId="671E795E" w14:textId="77777777" w:rsidR="006A6AB0" w:rsidRPr="00C3155F" w:rsidRDefault="006A6AB0" w:rsidP="006A6AB0">
                  <w:pPr>
                    <w:jc w:val="center"/>
                    <w:rPr>
                      <w:rFonts w:asciiTheme="minorHAnsi" w:hAnsiTheme="minorHAnsi" w:cstheme="minorHAnsi"/>
                      <w:b/>
                      <w:sz w:val="22"/>
                      <w:szCs w:val="22"/>
                    </w:rPr>
                  </w:pPr>
                  <w:r w:rsidRPr="00C3155F">
                    <w:rPr>
                      <w:rFonts w:asciiTheme="minorHAnsi" w:hAnsiTheme="minorHAnsi" w:cstheme="minorHAnsi"/>
                      <w:b/>
                      <w:sz w:val="22"/>
                      <w:szCs w:val="22"/>
                    </w:rPr>
                    <w:t>Against</w:t>
                  </w:r>
                </w:p>
              </w:tc>
            </w:tr>
            <w:tr w:rsidR="006A6AB0" w:rsidRPr="00C3155F" w14:paraId="7D35E89E" w14:textId="77777777" w:rsidTr="00E133B1">
              <w:trPr>
                <w:trHeight w:val="912"/>
              </w:trPr>
              <w:tc>
                <w:tcPr>
                  <w:tcW w:w="2235" w:type="dxa"/>
                </w:tcPr>
                <w:p w14:paraId="337D8FA4" w14:textId="77777777" w:rsidR="006A6AB0" w:rsidRPr="00C3155F" w:rsidRDefault="006A6AB0" w:rsidP="006A6AB0">
                  <w:pPr>
                    <w:pStyle w:val="ListParagraph"/>
                    <w:numPr>
                      <w:ilvl w:val="0"/>
                      <w:numId w:val="6"/>
                    </w:numPr>
                    <w:ind w:left="436" w:hanging="425"/>
                    <w:jc w:val="both"/>
                    <w:rPr>
                      <w:rFonts w:asciiTheme="minorHAnsi" w:hAnsiTheme="minorHAnsi" w:cstheme="minorHAnsi"/>
                      <w:bCs/>
                    </w:rPr>
                  </w:pPr>
                  <w:r w:rsidRPr="00C3155F">
                    <w:rPr>
                      <w:rFonts w:asciiTheme="minorHAnsi" w:hAnsiTheme="minorHAnsi" w:cstheme="minorHAnsi"/>
                      <w:bCs/>
                    </w:rPr>
                    <w:t>Funding remain at 25%</w:t>
                  </w:r>
                </w:p>
              </w:tc>
              <w:tc>
                <w:tcPr>
                  <w:tcW w:w="2235" w:type="dxa"/>
                </w:tcPr>
                <w:p w14:paraId="72FC4B82"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Mary O’Halloran</w:t>
                  </w:r>
                </w:p>
                <w:p w14:paraId="53E9BEA0"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Eamon McGrath</w:t>
                  </w:r>
                </w:p>
                <w:p w14:paraId="4942D877"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Gerry Cummins</w:t>
                  </w:r>
                </w:p>
              </w:tc>
              <w:tc>
                <w:tcPr>
                  <w:tcW w:w="2235" w:type="dxa"/>
                </w:tcPr>
                <w:p w14:paraId="24772CFE"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 xml:space="preserve">John </w:t>
                  </w:r>
                  <w:proofErr w:type="spellStart"/>
                  <w:r w:rsidRPr="00C3155F">
                    <w:rPr>
                      <w:rFonts w:asciiTheme="minorHAnsi" w:hAnsiTheme="minorHAnsi" w:cstheme="minorHAnsi"/>
                      <w:bCs/>
                      <w:sz w:val="22"/>
                      <w:szCs w:val="22"/>
                    </w:rPr>
                    <w:t>Harnedy</w:t>
                  </w:r>
                  <w:proofErr w:type="spellEnd"/>
                </w:p>
                <w:p w14:paraId="0B05C4FF"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 xml:space="preserve">Paul </w:t>
                  </w:r>
                  <w:proofErr w:type="spellStart"/>
                  <w:r w:rsidRPr="00C3155F">
                    <w:rPr>
                      <w:rFonts w:asciiTheme="minorHAnsi" w:hAnsiTheme="minorHAnsi" w:cstheme="minorHAnsi"/>
                      <w:bCs/>
                      <w:sz w:val="22"/>
                      <w:szCs w:val="22"/>
                    </w:rPr>
                    <w:t>Clerkin</w:t>
                  </w:r>
                  <w:proofErr w:type="spellEnd"/>
                </w:p>
                <w:p w14:paraId="7763315E"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Donal Connolly</w:t>
                  </w:r>
                </w:p>
                <w:p w14:paraId="3369CEF9"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Ray McAndrew</w:t>
                  </w:r>
                </w:p>
              </w:tc>
            </w:tr>
            <w:tr w:rsidR="006A6AB0" w:rsidRPr="00C3155F" w14:paraId="5CBC8D66" w14:textId="77777777" w:rsidTr="00E133B1">
              <w:trPr>
                <w:trHeight w:val="225"/>
              </w:trPr>
              <w:tc>
                <w:tcPr>
                  <w:tcW w:w="2235" w:type="dxa"/>
                </w:tcPr>
                <w:p w14:paraId="1829DE27" w14:textId="77777777" w:rsidR="006A6AB0" w:rsidRPr="00C3155F" w:rsidRDefault="006A6AB0" w:rsidP="006A6AB0">
                  <w:pPr>
                    <w:pStyle w:val="ListParagraph"/>
                    <w:numPr>
                      <w:ilvl w:val="0"/>
                      <w:numId w:val="6"/>
                    </w:numPr>
                    <w:ind w:left="436" w:hanging="436"/>
                    <w:jc w:val="both"/>
                    <w:rPr>
                      <w:rFonts w:asciiTheme="minorHAnsi" w:hAnsiTheme="minorHAnsi" w:cstheme="minorHAnsi"/>
                      <w:bCs/>
                    </w:rPr>
                  </w:pPr>
                  <w:r>
                    <w:rPr>
                      <w:rFonts w:asciiTheme="minorHAnsi" w:hAnsiTheme="minorHAnsi" w:cstheme="minorHAnsi"/>
                      <w:bCs/>
                    </w:rPr>
                    <w:t>Funding increased to 40%</w:t>
                  </w:r>
                </w:p>
              </w:tc>
              <w:tc>
                <w:tcPr>
                  <w:tcW w:w="2235" w:type="dxa"/>
                </w:tcPr>
                <w:p w14:paraId="193C2F40"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 xml:space="preserve">John </w:t>
                  </w:r>
                  <w:proofErr w:type="spellStart"/>
                  <w:r w:rsidRPr="00C3155F">
                    <w:rPr>
                      <w:rFonts w:asciiTheme="minorHAnsi" w:hAnsiTheme="minorHAnsi" w:cstheme="minorHAnsi"/>
                      <w:bCs/>
                      <w:sz w:val="22"/>
                      <w:szCs w:val="22"/>
                    </w:rPr>
                    <w:t>Harnedy</w:t>
                  </w:r>
                  <w:proofErr w:type="spellEnd"/>
                </w:p>
                <w:p w14:paraId="34ED5CC1"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 xml:space="preserve">Paul </w:t>
                  </w:r>
                  <w:proofErr w:type="spellStart"/>
                  <w:r w:rsidRPr="00C3155F">
                    <w:rPr>
                      <w:rFonts w:asciiTheme="minorHAnsi" w:hAnsiTheme="minorHAnsi" w:cstheme="minorHAnsi"/>
                      <w:bCs/>
                      <w:sz w:val="22"/>
                      <w:szCs w:val="22"/>
                    </w:rPr>
                    <w:t>Clerkin</w:t>
                  </w:r>
                  <w:proofErr w:type="spellEnd"/>
                </w:p>
                <w:p w14:paraId="110C1BED"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Donal Connolly</w:t>
                  </w:r>
                </w:p>
                <w:p w14:paraId="18981556"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Ray McAndrew</w:t>
                  </w:r>
                </w:p>
              </w:tc>
              <w:tc>
                <w:tcPr>
                  <w:tcW w:w="2235" w:type="dxa"/>
                </w:tcPr>
                <w:p w14:paraId="1D774D99"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Mary O’Halloran</w:t>
                  </w:r>
                </w:p>
                <w:p w14:paraId="04E8B9C2"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Eamon McGrath</w:t>
                  </w:r>
                </w:p>
                <w:p w14:paraId="6F2AEC6A" w14:textId="77777777" w:rsidR="006A6AB0" w:rsidRPr="00C3155F" w:rsidRDefault="006A6AB0" w:rsidP="006A6AB0">
                  <w:pPr>
                    <w:jc w:val="both"/>
                    <w:rPr>
                      <w:rFonts w:asciiTheme="minorHAnsi" w:hAnsiTheme="minorHAnsi" w:cstheme="minorHAnsi"/>
                      <w:bCs/>
                      <w:sz w:val="22"/>
                      <w:szCs w:val="22"/>
                    </w:rPr>
                  </w:pPr>
                  <w:r w:rsidRPr="00C3155F">
                    <w:rPr>
                      <w:rFonts w:asciiTheme="minorHAnsi" w:hAnsiTheme="minorHAnsi" w:cstheme="minorHAnsi"/>
                      <w:bCs/>
                      <w:sz w:val="22"/>
                      <w:szCs w:val="22"/>
                    </w:rPr>
                    <w:t>Gerry Cummins</w:t>
                  </w:r>
                </w:p>
              </w:tc>
            </w:tr>
          </w:tbl>
          <w:p w14:paraId="48897BAA" w14:textId="77777777" w:rsidR="006A6AB0" w:rsidRDefault="006A6AB0" w:rsidP="006A6AB0">
            <w:pPr>
              <w:jc w:val="both"/>
              <w:rPr>
                <w:rFonts w:asciiTheme="minorHAnsi" w:hAnsiTheme="minorHAnsi" w:cstheme="minorHAnsi"/>
                <w:bCs/>
              </w:rPr>
            </w:pPr>
          </w:p>
          <w:p w14:paraId="5D59FB07" w14:textId="77777777" w:rsidR="006A6AB0" w:rsidRDefault="006A6AB0" w:rsidP="006A6AB0">
            <w:pPr>
              <w:numPr>
                <w:ilvl w:val="0"/>
                <w:numId w:val="4"/>
              </w:numPr>
              <w:spacing w:after="0" w:line="240" w:lineRule="auto"/>
              <w:jc w:val="both"/>
              <w:rPr>
                <w:rFonts w:asciiTheme="minorHAnsi" w:hAnsiTheme="minorHAnsi" w:cstheme="minorHAnsi"/>
                <w:bCs/>
              </w:rPr>
            </w:pPr>
            <w:r>
              <w:rPr>
                <w:rFonts w:asciiTheme="minorHAnsi" w:hAnsiTheme="minorHAnsi" w:cstheme="minorHAnsi"/>
                <w:bCs/>
              </w:rPr>
              <w:t>The Chairperson said that proposal to increase the funding to a maximum of €158,193.77 or 40% of eligible expenditure was the majority.</w:t>
            </w:r>
          </w:p>
          <w:p w14:paraId="783C6AA2" w14:textId="35DF2E00" w:rsidR="006A6AB0" w:rsidRPr="00BB2D1D" w:rsidRDefault="006A6AB0" w:rsidP="006A6AB0">
            <w:r w:rsidRPr="00BA7E18">
              <w:rPr>
                <w:rFonts w:asciiTheme="minorHAnsi" w:hAnsiTheme="minorHAnsi" w:cstheme="minorHAnsi"/>
                <w:b/>
              </w:rPr>
              <w:t xml:space="preserve">A maximum of </w:t>
            </w:r>
            <w:r w:rsidRPr="00BA7E18">
              <w:rPr>
                <w:rFonts w:asciiTheme="minorHAnsi" w:hAnsiTheme="minorHAnsi" w:cstheme="minorHAnsi"/>
                <w:b/>
                <w:lang w:eastAsia="en-IE"/>
              </w:rPr>
              <w:t xml:space="preserve">€158,193.77 </w:t>
            </w:r>
            <w:r w:rsidRPr="00BA7E18">
              <w:rPr>
                <w:rFonts w:asciiTheme="minorHAnsi" w:hAnsiTheme="minorHAnsi" w:cstheme="minorHAnsi"/>
                <w:b/>
                <w:i/>
              </w:rPr>
              <w:t>or 40</w:t>
            </w:r>
            <w:r w:rsidRPr="00BA7E18">
              <w:rPr>
                <w:rFonts w:asciiTheme="minorHAnsi" w:hAnsiTheme="minorHAnsi" w:cstheme="minorHAnsi"/>
                <w:b/>
              </w:rPr>
              <w:t>% of eligible expenditure, whichever is the lesser</w:t>
            </w:r>
            <w:r w:rsidRPr="002E4F9E">
              <w:rPr>
                <w:rFonts w:asciiTheme="minorHAnsi" w:hAnsiTheme="minorHAnsi" w:cstheme="minorHAnsi"/>
                <w:bCs/>
              </w:rPr>
              <w:t>.</w:t>
            </w:r>
          </w:p>
        </w:tc>
      </w:tr>
      <w:tr w:rsidR="006A6AB0" w:rsidRPr="00BB2D1D" w14:paraId="5909567C" w14:textId="77777777" w:rsidTr="006A6AB0">
        <w:tc>
          <w:tcPr>
            <w:tcW w:w="5871" w:type="dxa"/>
          </w:tcPr>
          <w:p w14:paraId="13FB07A9" w14:textId="48152D45" w:rsidR="006A6AB0" w:rsidRPr="00BB2D1D" w:rsidRDefault="006A6AB0" w:rsidP="006A6AB0">
            <w:pPr>
              <w:rPr>
                <w:b/>
              </w:rPr>
            </w:pPr>
            <w:r w:rsidRPr="00BB2D1D">
              <w:rPr>
                <w:b/>
              </w:rPr>
              <w:lastRenderedPageBreak/>
              <w:t>Amount Recommended:</w:t>
            </w:r>
            <w:r>
              <w:rPr>
                <w:rFonts w:eastAsia="Times New Roman"/>
                <w:i/>
                <w:lang w:val="en-GB"/>
              </w:rPr>
              <w:t xml:space="preserve"> </w:t>
            </w:r>
            <w:r w:rsidRPr="002733D1">
              <w:t>€</w:t>
            </w:r>
            <w:r>
              <w:t>158,193.77</w:t>
            </w:r>
          </w:p>
        </w:tc>
        <w:tc>
          <w:tcPr>
            <w:tcW w:w="4919" w:type="dxa"/>
          </w:tcPr>
          <w:p w14:paraId="20618A74" w14:textId="5FD42269" w:rsidR="006A6AB0" w:rsidRPr="00BB2D1D" w:rsidRDefault="006A6AB0" w:rsidP="006A6AB0">
            <w:pPr>
              <w:rPr>
                <w:b/>
              </w:rPr>
            </w:pPr>
            <w:r>
              <w:rPr>
                <w:b/>
              </w:rPr>
              <w:t>40</w:t>
            </w:r>
            <w:r w:rsidRPr="00BB2D1D">
              <w:rPr>
                <w:b/>
              </w:rPr>
              <w:t>% of Eligible Project Funding:</w:t>
            </w:r>
            <w:r>
              <w:rPr>
                <w:b/>
              </w:rPr>
              <w:t xml:space="preserve"> </w:t>
            </w:r>
            <w:r w:rsidRPr="001437CA">
              <w:rPr>
                <w:rFonts w:eastAsia="Times New Roman"/>
                <w:b/>
                <w:bCs/>
                <w:lang w:val="en-GB"/>
              </w:rPr>
              <w:t>€395,</w:t>
            </w:r>
            <w:r>
              <w:rPr>
                <w:rFonts w:eastAsia="Times New Roman"/>
                <w:b/>
                <w:bCs/>
                <w:lang w:val="en-GB"/>
              </w:rPr>
              <w:t>4</w:t>
            </w:r>
            <w:r w:rsidRPr="001437CA">
              <w:rPr>
                <w:rFonts w:eastAsia="Times New Roman"/>
                <w:b/>
                <w:bCs/>
                <w:lang w:val="en-GB"/>
              </w:rPr>
              <w:t>84.42</w:t>
            </w:r>
          </w:p>
        </w:tc>
      </w:tr>
    </w:tbl>
    <w:p w14:paraId="5647C4C9" w14:textId="77777777" w:rsidR="00BC3018" w:rsidRPr="007D23B2" w:rsidRDefault="00BC3018" w:rsidP="00BC3018">
      <w:pPr>
        <w:rPr>
          <w:rFonts w:ascii="Times New Roman" w:hAnsi="Times New Roman"/>
          <w:b/>
          <w:sz w:val="24"/>
          <w:szCs w:val="24"/>
        </w:rPr>
      </w:pPr>
    </w:p>
    <w:p w14:paraId="1A5548E2" w14:textId="77777777" w:rsidR="00BC3018" w:rsidRPr="00BB2D1D" w:rsidRDefault="00BC3018" w:rsidP="00BC3018">
      <w:pPr>
        <w:rPr>
          <w:b/>
        </w:rPr>
      </w:pPr>
      <w:r w:rsidRPr="00BB2D1D">
        <w:rPr>
          <w:b/>
        </w:rPr>
        <w:t>Signed: _____________________________________</w:t>
      </w:r>
      <w:r w:rsidRPr="00BB2D1D">
        <w:rPr>
          <w:b/>
        </w:rPr>
        <w:tab/>
        <w:t>Signed:___________________________________</w:t>
      </w:r>
    </w:p>
    <w:p w14:paraId="54D9D53A" w14:textId="77777777" w:rsidR="00BC3018" w:rsidRPr="00BB2D1D" w:rsidRDefault="00BC3018" w:rsidP="00BC3018">
      <w:pPr>
        <w:rPr>
          <w:b/>
        </w:rPr>
      </w:pPr>
      <w:r w:rsidRPr="00BB2D1D">
        <w:rPr>
          <w:b/>
        </w:rPr>
        <w:t>Chairperson of Evaluation Committee</w:t>
      </w:r>
      <w:r w:rsidRPr="00BB2D1D">
        <w:rPr>
          <w:b/>
        </w:rPr>
        <w:tab/>
      </w:r>
      <w:r w:rsidRPr="00BB2D1D">
        <w:rPr>
          <w:b/>
        </w:rPr>
        <w:tab/>
      </w:r>
      <w:r w:rsidRPr="00BB2D1D">
        <w:rPr>
          <w:b/>
        </w:rPr>
        <w:tab/>
      </w:r>
      <w:proofErr w:type="spellStart"/>
      <w:r w:rsidRPr="00BB2D1D">
        <w:rPr>
          <w:b/>
        </w:rPr>
        <w:t>Committee</w:t>
      </w:r>
      <w:proofErr w:type="spellEnd"/>
      <w:r w:rsidRPr="00BB2D1D">
        <w:rPr>
          <w:b/>
        </w:rPr>
        <w:t xml:space="preserve"> Member</w:t>
      </w:r>
    </w:p>
    <w:p w14:paraId="7FB427BA" w14:textId="60E46AB9" w:rsidR="00BC3018" w:rsidRPr="00BB2D1D" w:rsidRDefault="00BC3018" w:rsidP="00BC3018">
      <w:pPr>
        <w:rPr>
          <w:b/>
        </w:rPr>
      </w:pPr>
      <w:r w:rsidRPr="00BB2D1D">
        <w:rPr>
          <w:b/>
        </w:rPr>
        <w:t>Date: ______________________________________</w:t>
      </w:r>
      <w:r w:rsidRPr="00BB2D1D">
        <w:rPr>
          <w:b/>
        </w:rPr>
        <w:tab/>
        <w:t>Date: ____________________________________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0"/>
        <w:gridCol w:w="4920"/>
      </w:tblGrid>
      <w:tr w:rsidR="00BC3018" w:rsidRPr="00BB2D1D" w14:paraId="6136C35E" w14:textId="77777777" w:rsidTr="006A6AB0">
        <w:tc>
          <w:tcPr>
            <w:tcW w:w="5870" w:type="dxa"/>
          </w:tcPr>
          <w:p w14:paraId="3D651650" w14:textId="77777777" w:rsidR="00BC3018" w:rsidRPr="00BB2D1D" w:rsidRDefault="00BC3018" w:rsidP="006921C0">
            <w:pPr>
              <w:rPr>
                <w:b/>
              </w:rPr>
            </w:pPr>
            <w:r w:rsidRPr="00BB2D1D">
              <w:rPr>
                <w:b/>
              </w:rPr>
              <w:t>Issues / Queries raised by Evaluation Committee</w:t>
            </w:r>
          </w:p>
        </w:tc>
        <w:tc>
          <w:tcPr>
            <w:tcW w:w="4920" w:type="dxa"/>
          </w:tcPr>
          <w:p w14:paraId="6A15CBC2" w14:textId="77777777" w:rsidR="00BC3018" w:rsidRPr="00BB2D1D" w:rsidRDefault="00BC3018" w:rsidP="006921C0">
            <w:pPr>
              <w:rPr>
                <w:b/>
              </w:rPr>
            </w:pPr>
            <w:r w:rsidRPr="00BB2D1D">
              <w:rPr>
                <w:b/>
              </w:rPr>
              <w:t>Project Officers Response</w:t>
            </w:r>
          </w:p>
        </w:tc>
      </w:tr>
      <w:tr w:rsidR="00BC3018" w:rsidRPr="00BB2D1D" w14:paraId="14896D46" w14:textId="77777777" w:rsidTr="006A6AB0">
        <w:tc>
          <w:tcPr>
            <w:tcW w:w="5870" w:type="dxa"/>
          </w:tcPr>
          <w:p w14:paraId="0CF1CA96" w14:textId="77777777" w:rsidR="00BC3018" w:rsidRPr="00BB2D1D" w:rsidRDefault="00BC3018" w:rsidP="006921C0">
            <w:pPr>
              <w:rPr>
                <w:b/>
              </w:rPr>
            </w:pPr>
          </w:p>
        </w:tc>
        <w:tc>
          <w:tcPr>
            <w:tcW w:w="4920" w:type="dxa"/>
          </w:tcPr>
          <w:p w14:paraId="32F5A360" w14:textId="77777777" w:rsidR="00BC3018" w:rsidRPr="00BB2D1D" w:rsidRDefault="00BC3018" w:rsidP="006921C0">
            <w:pPr>
              <w:rPr>
                <w:b/>
              </w:rPr>
            </w:pPr>
          </w:p>
        </w:tc>
      </w:tr>
    </w:tbl>
    <w:p w14:paraId="4A58980D" w14:textId="77777777" w:rsidR="00BC3018" w:rsidRPr="00BB2D1D" w:rsidRDefault="00BC3018" w:rsidP="00BC3018">
      <w:pPr>
        <w:rPr>
          <w:b/>
        </w:rPr>
      </w:pPr>
    </w:p>
    <w:p w14:paraId="43CE0D41" w14:textId="1BAD6142" w:rsidR="00BC3018" w:rsidRPr="00BB2D1D" w:rsidRDefault="00BC3018" w:rsidP="00BC3018">
      <w:pPr>
        <w:rPr>
          <w:b/>
        </w:rPr>
      </w:pPr>
      <w:proofErr w:type="spellStart"/>
      <w:proofErr w:type="gramStart"/>
      <w:r w:rsidRPr="00BB2D1D">
        <w:rPr>
          <w:b/>
        </w:rPr>
        <w:t>Signed:_</w:t>
      </w:r>
      <w:proofErr w:type="gramEnd"/>
      <w:r w:rsidRPr="00BB2D1D">
        <w:rPr>
          <w:b/>
        </w:rPr>
        <w:t>___</w:t>
      </w:r>
      <w:r>
        <w:rPr>
          <w:b/>
        </w:rPr>
        <w:t>Claire</w:t>
      </w:r>
      <w:proofErr w:type="spellEnd"/>
      <w:r>
        <w:rPr>
          <w:b/>
        </w:rPr>
        <w:t xml:space="preserve"> Connors</w:t>
      </w:r>
      <w:r w:rsidRPr="00BB2D1D">
        <w:rPr>
          <w:b/>
        </w:rPr>
        <w:t>_____________</w:t>
      </w:r>
      <w:r w:rsidRPr="00BB2D1D">
        <w:rPr>
          <w:b/>
        </w:rPr>
        <w:tab/>
      </w:r>
      <w:r w:rsidRPr="00BB2D1D">
        <w:rPr>
          <w:b/>
        </w:rPr>
        <w:tab/>
      </w:r>
      <w:r w:rsidRPr="00BB2D1D">
        <w:rPr>
          <w:b/>
        </w:rPr>
        <w:tab/>
        <w:t>Dated: ____</w:t>
      </w:r>
      <w:r w:rsidR="004104DA">
        <w:rPr>
          <w:b/>
        </w:rPr>
        <w:t>25</w:t>
      </w:r>
      <w:r w:rsidR="004104DA" w:rsidRPr="004104DA">
        <w:rPr>
          <w:b/>
          <w:vertAlign w:val="superscript"/>
        </w:rPr>
        <w:t>th</w:t>
      </w:r>
      <w:r w:rsidR="004104DA">
        <w:rPr>
          <w:b/>
        </w:rPr>
        <w:t xml:space="preserve"> November 2020</w:t>
      </w:r>
      <w:r w:rsidRPr="00BB2D1D">
        <w:rPr>
          <w:b/>
        </w:rPr>
        <w:t>_______________</w:t>
      </w:r>
    </w:p>
    <w:p w14:paraId="52DF4AFB" w14:textId="77777777" w:rsidR="00BC3018" w:rsidRDefault="00BC3018" w:rsidP="00BC3018">
      <w:pPr>
        <w:rPr>
          <w:b/>
        </w:rPr>
      </w:pPr>
      <w:r w:rsidRPr="00BB2D1D">
        <w:rPr>
          <w:b/>
        </w:rPr>
        <w:t>WLP Project Officer</w:t>
      </w:r>
      <w:r w:rsidRPr="00BB2D1D">
        <w:rPr>
          <w:b/>
        </w:rPr>
        <w:tab/>
      </w:r>
      <w:r w:rsidRPr="00BB2D1D">
        <w:rPr>
          <w:b/>
        </w:rPr>
        <w:tab/>
      </w:r>
    </w:p>
    <w:p w14:paraId="5B4C6D40" w14:textId="77777777" w:rsidR="00BC3018" w:rsidRPr="000C2E1B" w:rsidRDefault="00BC3018" w:rsidP="00BC3018">
      <w:pPr>
        <w:rPr>
          <w:b/>
        </w:rPr>
      </w:pPr>
      <w:r w:rsidRPr="000C2E1B">
        <w:rPr>
          <w:b/>
        </w:rPr>
        <w:t>Please insert photos below of reference purposes:</w:t>
      </w:r>
    </w:p>
    <w:p w14:paraId="3A3D8F11" w14:textId="4F44EE04" w:rsidR="00BC3018" w:rsidRPr="000C2E1B" w:rsidRDefault="00BC3018" w:rsidP="00BC3018">
      <w:pPr>
        <w:rPr>
          <w:u w:val="thick"/>
        </w:rPr>
      </w:pPr>
      <w:r w:rsidRPr="000C2E1B">
        <w:rPr>
          <w:u w:val="thick"/>
        </w:rPr>
        <w:t>_______________________________________________________________________________________________</w:t>
      </w:r>
    </w:p>
    <w:p w14:paraId="4D201F60" w14:textId="226BDE81" w:rsidR="00EA1EB0" w:rsidRDefault="00B82EB5">
      <w:r>
        <w:rPr>
          <w:noProof/>
        </w:rPr>
        <w:lastRenderedPageBreak/>
        <w:drawing>
          <wp:inline distT="0" distB="0" distL="0" distR="0" wp14:anchorId="5249DC8D" wp14:editId="37AFF6F3">
            <wp:extent cx="6858000" cy="392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58000" cy="3924300"/>
                    </a:xfrm>
                    <a:prstGeom prst="rect">
                      <a:avLst/>
                    </a:prstGeom>
                    <a:noFill/>
                    <a:ln>
                      <a:noFill/>
                    </a:ln>
                  </pic:spPr>
                </pic:pic>
              </a:graphicData>
            </a:graphic>
          </wp:inline>
        </w:drawing>
      </w:r>
      <w:r>
        <w:rPr>
          <w:noProof/>
        </w:rPr>
        <w:drawing>
          <wp:inline distT="0" distB="0" distL="0" distR="0" wp14:anchorId="5267341E" wp14:editId="296D8D0E">
            <wp:extent cx="4657725" cy="6822440"/>
            <wp:effectExtent l="3493"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4657725" cy="6822440"/>
                    </a:xfrm>
                    <a:prstGeom prst="rect">
                      <a:avLst/>
                    </a:prstGeom>
                    <a:noFill/>
                    <a:ln>
                      <a:noFill/>
                    </a:ln>
                  </pic:spPr>
                </pic:pic>
              </a:graphicData>
            </a:graphic>
          </wp:inline>
        </w:drawing>
      </w:r>
    </w:p>
    <w:sectPr w:rsidR="00EA1EB0" w:rsidSect="007D23B2">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30BAB"/>
    <w:multiLevelType w:val="hybridMultilevel"/>
    <w:tmpl w:val="F60245E4"/>
    <w:lvl w:ilvl="0" w:tplc="5D6C6EF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7B3863"/>
    <w:multiLevelType w:val="hybridMultilevel"/>
    <w:tmpl w:val="2F3A2CA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59F5303"/>
    <w:multiLevelType w:val="hybridMultilevel"/>
    <w:tmpl w:val="FFA8714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0243B90"/>
    <w:multiLevelType w:val="hybridMultilevel"/>
    <w:tmpl w:val="A6A80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DC628A"/>
    <w:multiLevelType w:val="hybridMultilevel"/>
    <w:tmpl w:val="54B059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F1164CB"/>
    <w:multiLevelType w:val="hybridMultilevel"/>
    <w:tmpl w:val="012679D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7E792EEC"/>
    <w:multiLevelType w:val="hybridMultilevel"/>
    <w:tmpl w:val="A1AE2594"/>
    <w:lvl w:ilvl="0" w:tplc="1809000F">
      <w:start w:val="1"/>
      <w:numFmt w:val="decimal"/>
      <w:lvlText w:val="%1."/>
      <w:lvlJc w:val="left"/>
      <w:pPr>
        <w:ind w:left="1772" w:hanging="360"/>
      </w:pPr>
    </w:lvl>
    <w:lvl w:ilvl="1" w:tplc="18090019" w:tentative="1">
      <w:start w:val="1"/>
      <w:numFmt w:val="lowerLetter"/>
      <w:lvlText w:val="%2."/>
      <w:lvlJc w:val="left"/>
      <w:pPr>
        <w:ind w:left="2492" w:hanging="360"/>
      </w:pPr>
    </w:lvl>
    <w:lvl w:ilvl="2" w:tplc="1809001B" w:tentative="1">
      <w:start w:val="1"/>
      <w:numFmt w:val="lowerRoman"/>
      <w:lvlText w:val="%3."/>
      <w:lvlJc w:val="right"/>
      <w:pPr>
        <w:ind w:left="3212" w:hanging="180"/>
      </w:pPr>
    </w:lvl>
    <w:lvl w:ilvl="3" w:tplc="1809000F" w:tentative="1">
      <w:start w:val="1"/>
      <w:numFmt w:val="decimal"/>
      <w:lvlText w:val="%4."/>
      <w:lvlJc w:val="left"/>
      <w:pPr>
        <w:ind w:left="3932" w:hanging="360"/>
      </w:pPr>
    </w:lvl>
    <w:lvl w:ilvl="4" w:tplc="18090019" w:tentative="1">
      <w:start w:val="1"/>
      <w:numFmt w:val="lowerLetter"/>
      <w:lvlText w:val="%5."/>
      <w:lvlJc w:val="left"/>
      <w:pPr>
        <w:ind w:left="4652" w:hanging="360"/>
      </w:pPr>
    </w:lvl>
    <w:lvl w:ilvl="5" w:tplc="1809001B" w:tentative="1">
      <w:start w:val="1"/>
      <w:numFmt w:val="lowerRoman"/>
      <w:lvlText w:val="%6."/>
      <w:lvlJc w:val="right"/>
      <w:pPr>
        <w:ind w:left="5372" w:hanging="180"/>
      </w:pPr>
    </w:lvl>
    <w:lvl w:ilvl="6" w:tplc="1809000F" w:tentative="1">
      <w:start w:val="1"/>
      <w:numFmt w:val="decimal"/>
      <w:lvlText w:val="%7."/>
      <w:lvlJc w:val="left"/>
      <w:pPr>
        <w:ind w:left="6092" w:hanging="360"/>
      </w:pPr>
    </w:lvl>
    <w:lvl w:ilvl="7" w:tplc="18090019" w:tentative="1">
      <w:start w:val="1"/>
      <w:numFmt w:val="lowerLetter"/>
      <w:lvlText w:val="%8."/>
      <w:lvlJc w:val="left"/>
      <w:pPr>
        <w:ind w:left="6812" w:hanging="360"/>
      </w:pPr>
    </w:lvl>
    <w:lvl w:ilvl="8" w:tplc="1809001B" w:tentative="1">
      <w:start w:val="1"/>
      <w:numFmt w:val="lowerRoman"/>
      <w:lvlText w:val="%9."/>
      <w:lvlJc w:val="right"/>
      <w:pPr>
        <w:ind w:left="7532" w:hanging="180"/>
      </w:pPr>
    </w:lvl>
  </w:abstractNum>
  <w:num w:numId="1">
    <w:abstractNumId w:val="3"/>
  </w:num>
  <w:num w:numId="2">
    <w:abstractNumId w:val="0"/>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18"/>
    <w:rsid w:val="002E4CBA"/>
    <w:rsid w:val="004104DA"/>
    <w:rsid w:val="006A6AB0"/>
    <w:rsid w:val="00A06A14"/>
    <w:rsid w:val="00B82EB5"/>
    <w:rsid w:val="00BC3018"/>
    <w:rsid w:val="00EA1E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8EBB"/>
  <w15:chartTrackingRefBased/>
  <w15:docId w15:val="{720833A0-D566-458A-A542-210747AB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018"/>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018"/>
    <w:pPr>
      <w:ind w:left="720"/>
      <w:contextualSpacing/>
    </w:pPr>
  </w:style>
  <w:style w:type="paragraph" w:styleId="NoSpacing">
    <w:name w:val="No Spacing"/>
    <w:uiPriority w:val="1"/>
    <w:qFormat/>
    <w:rsid w:val="00BC3018"/>
    <w:pPr>
      <w:spacing w:after="0" w:line="240" w:lineRule="auto"/>
    </w:pPr>
  </w:style>
  <w:style w:type="paragraph" w:styleId="BodyTextIndent">
    <w:name w:val="Body Text Indent"/>
    <w:basedOn w:val="Normal"/>
    <w:link w:val="BodyTextIndentChar"/>
    <w:rsid w:val="004104DA"/>
    <w:pPr>
      <w:spacing w:after="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rsid w:val="004104DA"/>
    <w:rPr>
      <w:rFonts w:ascii="Times New Roman" w:eastAsia="Times New Roman" w:hAnsi="Times New Roman" w:cs="Times New Roman"/>
      <w:sz w:val="24"/>
      <w:szCs w:val="24"/>
      <w:lang w:val="en-GB"/>
    </w:rPr>
  </w:style>
  <w:style w:type="table" w:styleId="TableGrid">
    <w:name w:val="Table Grid"/>
    <w:basedOn w:val="TableNormal"/>
    <w:uiPriority w:val="59"/>
    <w:rsid w:val="006A6AB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1192</Words>
  <Characters>6798</Characters>
  <Application>Microsoft Office Word</Application>
  <DocSecurity>0</DocSecurity>
  <Lines>56</Lines>
  <Paragraphs>15</Paragraphs>
  <ScaleCrop>false</ScaleCrop>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Connors</dc:creator>
  <cp:keywords/>
  <dc:description/>
  <cp:lastModifiedBy>Denise Walsh</cp:lastModifiedBy>
  <cp:revision>4</cp:revision>
  <dcterms:created xsi:type="dcterms:W3CDTF">2020-11-25T14:30:00Z</dcterms:created>
  <dcterms:modified xsi:type="dcterms:W3CDTF">2020-11-25T14:43:00Z</dcterms:modified>
</cp:coreProperties>
</file>