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F0" w:rsidRPr="007303CF" w:rsidRDefault="008B1DF0" w:rsidP="007303CF">
      <w:pPr>
        <w:pStyle w:val="NoSpacing"/>
        <w:ind w:left="1440" w:firstLine="2529"/>
      </w:pPr>
      <w:bookmarkStart w:id="0" w:name="_GoBack"/>
      <w:bookmarkEnd w:id="0"/>
      <w:r w:rsidRPr="000B6694">
        <w:rPr>
          <w:noProof/>
          <w:lang w:eastAsia="en-IE"/>
        </w:rPr>
        <w:drawing>
          <wp:inline distT="0" distB="0" distL="0" distR="0">
            <wp:extent cx="1445885" cy="792480"/>
            <wp:effectExtent l="19050" t="0" r="191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85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DF0" w:rsidRPr="00F9115B" w:rsidRDefault="008B1DF0" w:rsidP="008B1DF0">
      <w:pPr>
        <w:pStyle w:val="NoSpacing"/>
        <w:ind w:left="1440" w:firstLine="720"/>
        <w:rPr>
          <w:b/>
          <w:color w:val="FF0000"/>
          <w:sz w:val="24"/>
          <w:szCs w:val="24"/>
        </w:rPr>
      </w:pPr>
      <w:r w:rsidRPr="00F9115B">
        <w:rPr>
          <w:b/>
          <w:sz w:val="24"/>
          <w:szCs w:val="24"/>
        </w:rPr>
        <w:t>Waterford Local Action Group (LAG) Agenda</w:t>
      </w:r>
    </w:p>
    <w:p w:rsidR="008B1DF0" w:rsidRPr="00B77D8B" w:rsidRDefault="008B1DF0" w:rsidP="00B77D8B">
      <w:pPr>
        <w:jc w:val="center"/>
        <w:rPr>
          <w:rFonts w:ascii="Times New Roman" w:hAnsi="Times New Roman"/>
          <w:b/>
          <w:sz w:val="24"/>
          <w:szCs w:val="24"/>
        </w:rPr>
      </w:pPr>
      <w:r w:rsidRPr="00F9115B">
        <w:rPr>
          <w:b/>
          <w:sz w:val="24"/>
          <w:szCs w:val="24"/>
        </w:rPr>
        <w:t xml:space="preserve">Thursday </w:t>
      </w:r>
      <w:r w:rsidR="007F11CF">
        <w:rPr>
          <w:b/>
          <w:sz w:val="24"/>
          <w:szCs w:val="24"/>
        </w:rPr>
        <w:t>8</w:t>
      </w:r>
      <w:r w:rsidRPr="008B1DF0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</w:t>
      </w:r>
      <w:r w:rsidR="007F11CF">
        <w:rPr>
          <w:b/>
          <w:sz w:val="24"/>
          <w:szCs w:val="24"/>
        </w:rPr>
        <w:t>April</w:t>
      </w:r>
      <w:r w:rsidR="00F23AC7">
        <w:rPr>
          <w:b/>
          <w:sz w:val="24"/>
          <w:szCs w:val="24"/>
        </w:rPr>
        <w:t xml:space="preserve"> 2021</w:t>
      </w:r>
      <w:r w:rsidRPr="00F9115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 videoconference</w:t>
      </w:r>
    </w:p>
    <w:p w:rsidR="008B1DF0" w:rsidRDefault="008B1DF0" w:rsidP="008B1DF0">
      <w:r w:rsidRPr="00BF160E">
        <w:rPr>
          <w:b/>
        </w:rPr>
        <w:t>1</w:t>
      </w:r>
      <w:r>
        <w:t>.</w:t>
      </w:r>
      <w:r>
        <w:tab/>
      </w:r>
      <w:r w:rsidRPr="00CF16C8">
        <w:rPr>
          <w:b/>
        </w:rPr>
        <w:t>Confirmation of Quorum</w:t>
      </w:r>
      <w:r w:rsidR="00CB7DF6">
        <w:rPr>
          <w:b/>
        </w:rPr>
        <w:t>.</w:t>
      </w:r>
    </w:p>
    <w:p w:rsidR="008B1DF0" w:rsidRDefault="008B1DF0" w:rsidP="003C7F39">
      <w:r w:rsidRPr="00BF160E">
        <w:rPr>
          <w:b/>
        </w:rPr>
        <w:t>2.</w:t>
      </w:r>
      <w:r>
        <w:t xml:space="preserve"> </w:t>
      </w:r>
      <w:r>
        <w:tab/>
      </w:r>
      <w:r>
        <w:rPr>
          <w:b/>
        </w:rPr>
        <w:t>Apologies</w:t>
      </w:r>
      <w:r w:rsidR="00CB7DF6">
        <w:rPr>
          <w:b/>
        </w:rPr>
        <w:t>.</w:t>
      </w:r>
      <w:r>
        <w:t xml:space="preserve"> </w:t>
      </w:r>
      <w:r w:rsidRPr="001D612E">
        <w:rPr>
          <w:rFonts w:cs="Arial"/>
          <w:b/>
        </w:rPr>
        <w:t xml:space="preserve"> </w:t>
      </w:r>
    </w:p>
    <w:p w:rsidR="008B1DF0" w:rsidRDefault="003C7F39" w:rsidP="008B1DF0">
      <w:pPr>
        <w:pStyle w:val="NoSpacing"/>
      </w:pPr>
      <w:r w:rsidRPr="00BF160E">
        <w:rPr>
          <w:b/>
        </w:rPr>
        <w:t>3</w:t>
      </w:r>
      <w:r w:rsidR="008B1DF0">
        <w:t>.</w:t>
      </w:r>
      <w:r w:rsidR="008B1DF0">
        <w:tab/>
      </w:r>
      <w:r w:rsidR="008B1DF0">
        <w:rPr>
          <w:b/>
        </w:rPr>
        <w:t>Conflict of Interest</w:t>
      </w:r>
      <w:r w:rsidR="008B1DF0">
        <w:t xml:space="preserve"> </w:t>
      </w:r>
    </w:p>
    <w:p w:rsidR="003C7F39" w:rsidRDefault="002D724F" w:rsidP="00D44246">
      <w:pPr>
        <w:pStyle w:val="NoSpacing"/>
        <w:ind w:left="1440"/>
      </w:pPr>
      <w:r>
        <w:t>(</w:t>
      </w:r>
      <w:proofErr w:type="spellStart"/>
      <w:r>
        <w:t>i</w:t>
      </w:r>
      <w:proofErr w:type="spellEnd"/>
      <w:r>
        <w:t xml:space="preserve">)   </w:t>
      </w:r>
      <w:r w:rsidR="008B1DF0">
        <w:t xml:space="preserve">Noting of declarations </w:t>
      </w:r>
      <w:r w:rsidR="00CB7DF6">
        <w:t>of interest for current meeting.</w:t>
      </w:r>
    </w:p>
    <w:p w:rsidR="008B1DF0" w:rsidRDefault="008B1DF0" w:rsidP="008B1DF0">
      <w:pPr>
        <w:pStyle w:val="NoSpacing"/>
        <w:ind w:left="720" w:firstLine="720"/>
      </w:pPr>
      <w:r>
        <w:t xml:space="preserve">(ii) </w:t>
      </w:r>
      <w:r w:rsidR="003C7F39">
        <w:t>R</w:t>
      </w:r>
      <w:r>
        <w:t>eview of quorum.</w:t>
      </w:r>
    </w:p>
    <w:p w:rsidR="008B1DF0" w:rsidRDefault="008B1DF0" w:rsidP="008B1DF0">
      <w:pPr>
        <w:pStyle w:val="NoSpacing"/>
      </w:pPr>
    </w:p>
    <w:p w:rsidR="008B1DF0" w:rsidRDefault="003C7F39" w:rsidP="008B1DF0">
      <w:pPr>
        <w:pStyle w:val="NoSpacing"/>
        <w:rPr>
          <w:b/>
        </w:rPr>
      </w:pPr>
      <w:r w:rsidRPr="00BF160E">
        <w:rPr>
          <w:b/>
        </w:rPr>
        <w:t>4</w:t>
      </w:r>
      <w:r w:rsidR="008B1DF0" w:rsidRPr="00BF160E">
        <w:rPr>
          <w:b/>
        </w:rPr>
        <w:t>.</w:t>
      </w:r>
      <w:r w:rsidR="008B1DF0">
        <w:tab/>
      </w:r>
      <w:r w:rsidR="008B1DF0">
        <w:rPr>
          <w:b/>
        </w:rPr>
        <w:t xml:space="preserve">Confirmation of Minutes </w:t>
      </w:r>
    </w:p>
    <w:p w:rsidR="008B1DF0" w:rsidRDefault="00952899" w:rsidP="003C7F39">
      <w:pPr>
        <w:pStyle w:val="NoSpacing"/>
        <w:numPr>
          <w:ilvl w:val="0"/>
          <w:numId w:val="7"/>
        </w:numPr>
      </w:pPr>
      <w:r>
        <w:t>Minute</w:t>
      </w:r>
      <w:r w:rsidR="003C7F39">
        <w:t>s</w:t>
      </w:r>
      <w:r>
        <w:t xml:space="preserve"> of </w:t>
      </w:r>
      <w:r w:rsidR="007F11CF">
        <w:t>LAG meeting held on 25</w:t>
      </w:r>
      <w:r w:rsidR="008B1DF0" w:rsidRPr="008B1DF0">
        <w:rPr>
          <w:vertAlign w:val="superscript"/>
        </w:rPr>
        <w:t>th</w:t>
      </w:r>
      <w:r w:rsidR="008B1DF0">
        <w:t xml:space="preserve"> </w:t>
      </w:r>
      <w:r w:rsidR="007F11CF">
        <w:t>March</w:t>
      </w:r>
      <w:r w:rsidR="00951BB6">
        <w:t xml:space="preserve"> </w:t>
      </w:r>
      <w:r w:rsidR="007C7888">
        <w:t>2021</w:t>
      </w:r>
      <w:r w:rsidR="000D7710">
        <w:t xml:space="preserve"> (e</w:t>
      </w:r>
      <w:r w:rsidR="008B1DF0">
        <w:t>xtranet)</w:t>
      </w:r>
      <w:r w:rsidR="00CB7DF6">
        <w:t>.</w:t>
      </w:r>
    </w:p>
    <w:p w:rsidR="008B1DF0" w:rsidRDefault="008B1DF0" w:rsidP="008B1DF0">
      <w:pPr>
        <w:pStyle w:val="NoSpacing"/>
        <w:ind w:left="1080"/>
      </w:pPr>
    </w:p>
    <w:p w:rsidR="005022BA" w:rsidRDefault="003C7F39" w:rsidP="007F11CF">
      <w:r w:rsidRPr="003C7F39">
        <w:rPr>
          <w:b/>
        </w:rPr>
        <w:t>5</w:t>
      </w:r>
      <w:r w:rsidR="008B1DF0">
        <w:t xml:space="preserve">. </w:t>
      </w:r>
      <w:r w:rsidR="008B1DF0">
        <w:tab/>
      </w:r>
      <w:r w:rsidR="008B1DF0">
        <w:rPr>
          <w:b/>
        </w:rPr>
        <w:t>Matters arising</w:t>
      </w:r>
      <w:r w:rsidR="00CB7DF6">
        <w:t>.</w:t>
      </w:r>
    </w:p>
    <w:p w:rsidR="007F11CF" w:rsidRPr="007F11CF" w:rsidRDefault="007F11CF" w:rsidP="007F11CF">
      <w:pPr>
        <w:rPr>
          <w:b/>
        </w:rPr>
      </w:pPr>
      <w:r w:rsidRPr="007F11CF">
        <w:rPr>
          <w:b/>
        </w:rPr>
        <w:t>6.           Circulars</w:t>
      </w:r>
    </w:p>
    <w:p w:rsidR="007F11CF" w:rsidRDefault="007F11CF" w:rsidP="007F11CF">
      <w:pPr>
        <w:pStyle w:val="Default"/>
        <w:numPr>
          <w:ilvl w:val="0"/>
          <w:numId w:val="7"/>
        </w:numPr>
      </w:pPr>
      <w:r w:rsidRPr="007F11CF">
        <w:rPr>
          <w:sz w:val="22"/>
          <w:szCs w:val="22"/>
        </w:rPr>
        <w:t xml:space="preserve">Circular No: 03 </w:t>
      </w:r>
      <w:r>
        <w:t>–</w:t>
      </w:r>
      <w:r w:rsidRPr="007F11CF">
        <w:rPr>
          <w:sz w:val="22"/>
          <w:szCs w:val="22"/>
        </w:rPr>
        <w:t xml:space="preserve"> </w:t>
      </w:r>
      <w:r w:rsidRPr="00F937A4">
        <w:rPr>
          <w:rFonts w:asciiTheme="minorHAnsi" w:hAnsiTheme="minorHAnsi" w:cstheme="minorBidi"/>
          <w:color w:val="auto"/>
          <w:sz w:val="22"/>
          <w:szCs w:val="22"/>
          <w:lang w:val="en-IE"/>
        </w:rPr>
        <w:t>2021  New process re independent verification of the reasonableness of LAG administration costs</w:t>
      </w:r>
    </w:p>
    <w:p w:rsidR="007F11CF" w:rsidRPr="007F11CF" w:rsidRDefault="007F11CF" w:rsidP="007F11CF">
      <w:pPr>
        <w:pStyle w:val="Default"/>
        <w:numPr>
          <w:ilvl w:val="0"/>
          <w:numId w:val="7"/>
        </w:numPr>
        <w:rPr>
          <w:rFonts w:ascii="Times New Roman" w:hAnsi="Times New Roman" w:cs="Times New Roman"/>
        </w:rPr>
      </w:pPr>
      <w:r w:rsidRPr="00F937A4">
        <w:rPr>
          <w:rFonts w:asciiTheme="minorHAnsi" w:hAnsiTheme="minorHAnsi" w:cstheme="minorBidi"/>
          <w:color w:val="auto"/>
          <w:sz w:val="22"/>
          <w:szCs w:val="22"/>
          <w:lang w:val="en-IE"/>
        </w:rPr>
        <w:t>Update to Circular No: 2 – 2021 Amended Standard Project Assessment</w:t>
      </w:r>
      <w:r w:rsidRPr="007F11CF">
        <w:rPr>
          <w:rFonts w:ascii="Times New Roman" w:hAnsi="Times New Roman" w:cs="Times New Roman"/>
        </w:rPr>
        <w:t xml:space="preserve"> </w:t>
      </w:r>
      <w:r w:rsidRPr="00F937A4">
        <w:rPr>
          <w:rFonts w:asciiTheme="minorHAnsi" w:hAnsiTheme="minorHAnsi" w:cstheme="minorBidi"/>
          <w:color w:val="auto"/>
          <w:sz w:val="22"/>
          <w:szCs w:val="22"/>
          <w:lang w:val="en-IE"/>
        </w:rPr>
        <w:t>Report and Amended LAG Minutes and Amended Evaluation Committee Minutes Templates</w:t>
      </w:r>
    </w:p>
    <w:p w:rsidR="007F11CF" w:rsidRPr="007F11CF" w:rsidRDefault="007F11CF" w:rsidP="007F11CF">
      <w:pPr>
        <w:pStyle w:val="Default"/>
        <w:ind w:left="2160"/>
      </w:pPr>
    </w:p>
    <w:p w:rsidR="008B1DF0" w:rsidRDefault="007F11CF" w:rsidP="008B1DF0">
      <w:r>
        <w:rPr>
          <w:b/>
        </w:rPr>
        <w:t>7</w:t>
      </w:r>
      <w:r w:rsidR="008B1DF0" w:rsidRPr="00BF160E">
        <w:rPr>
          <w:b/>
        </w:rPr>
        <w:t>.</w:t>
      </w:r>
      <w:r w:rsidR="008B1DF0">
        <w:tab/>
      </w:r>
      <w:r w:rsidR="008B1DF0">
        <w:rPr>
          <w:b/>
        </w:rPr>
        <w:t>Rural Development Programme</w:t>
      </w:r>
      <w:r w:rsidR="008B1DF0">
        <w:t xml:space="preserve">: </w:t>
      </w:r>
    </w:p>
    <w:p w:rsidR="0016019B" w:rsidRPr="005022BA" w:rsidRDefault="00D14A7F" w:rsidP="007F11CF">
      <w:pPr>
        <w:pStyle w:val="NoSpacing"/>
        <w:numPr>
          <w:ilvl w:val="0"/>
          <w:numId w:val="2"/>
        </w:numPr>
      </w:pPr>
      <w:r>
        <w:t>Project approvals:</w:t>
      </w:r>
      <w:r w:rsidR="007B4773">
        <w:t xml:space="preserve"> </w:t>
      </w:r>
      <w:r w:rsidR="007F11CF">
        <w:t>None</w:t>
      </w:r>
    </w:p>
    <w:p w:rsidR="00E55C8D" w:rsidRDefault="00E55C8D" w:rsidP="00E55C8D">
      <w:pPr>
        <w:pStyle w:val="NoSpacing"/>
      </w:pPr>
    </w:p>
    <w:p w:rsidR="00BB0A58" w:rsidRDefault="00E55C8D" w:rsidP="007F11CF">
      <w:pPr>
        <w:pStyle w:val="NoSpacing"/>
        <w:numPr>
          <w:ilvl w:val="0"/>
          <w:numId w:val="2"/>
        </w:numPr>
      </w:pPr>
      <w:r>
        <w:t>Extension requests</w:t>
      </w:r>
      <w:r w:rsidR="007F11CF">
        <w:t xml:space="preserve">: </w:t>
      </w:r>
      <w:r w:rsidR="007F11CF" w:rsidRPr="007F11CF">
        <w:t xml:space="preserve">Waterford </w:t>
      </w:r>
      <w:proofErr w:type="spellStart"/>
      <w:r w:rsidR="007F11CF" w:rsidRPr="007F11CF">
        <w:t>Suir</w:t>
      </w:r>
      <w:proofErr w:type="spellEnd"/>
      <w:r w:rsidR="007F11CF" w:rsidRPr="007F11CF">
        <w:t xml:space="preserve"> Valley Railway 31LDRWAT109880</w:t>
      </w:r>
      <w:r w:rsidR="00F937A4">
        <w:t>. A second 6 month extension is  required.</w:t>
      </w:r>
    </w:p>
    <w:p w:rsidR="00BB0A58" w:rsidRDefault="00BB0A58" w:rsidP="007F11CF">
      <w:pPr>
        <w:pStyle w:val="NoSpacing"/>
      </w:pPr>
    </w:p>
    <w:p w:rsidR="005022BA" w:rsidRDefault="00BB0A58" w:rsidP="005022BA">
      <w:pPr>
        <w:pStyle w:val="NoSpacing"/>
        <w:numPr>
          <w:ilvl w:val="0"/>
          <w:numId w:val="2"/>
        </w:numPr>
      </w:pPr>
      <w:r>
        <w:t>Transitional Leader Programme</w:t>
      </w:r>
    </w:p>
    <w:p w:rsidR="00BB0A58" w:rsidRPr="002D724F" w:rsidRDefault="00BB0A58" w:rsidP="00BB0A58">
      <w:pPr>
        <w:pStyle w:val="NoSpacing"/>
      </w:pPr>
    </w:p>
    <w:p w:rsidR="00DB0B4A" w:rsidRDefault="00DB0B4A" w:rsidP="008B1DF0">
      <w:pPr>
        <w:pStyle w:val="NoSpacing"/>
      </w:pPr>
      <w:r>
        <w:tab/>
      </w:r>
    </w:p>
    <w:p w:rsidR="00F937A4" w:rsidRDefault="005022BA" w:rsidP="008B1DF0">
      <w:pPr>
        <w:pStyle w:val="NoSpacing"/>
      </w:pPr>
      <w:r>
        <w:rPr>
          <w:b/>
        </w:rPr>
        <w:t>8</w:t>
      </w:r>
      <w:r w:rsidR="008B1DF0" w:rsidRPr="00BF160E">
        <w:rPr>
          <w:b/>
        </w:rPr>
        <w:t>.</w:t>
      </w:r>
      <w:r w:rsidR="008B1DF0">
        <w:tab/>
      </w:r>
      <w:r w:rsidR="00D44246">
        <w:t xml:space="preserve">Social Inclusion subgroup </w:t>
      </w:r>
    </w:p>
    <w:p w:rsidR="00F937A4" w:rsidRDefault="00F937A4" w:rsidP="008B1DF0">
      <w:pPr>
        <w:pStyle w:val="NoSpacing"/>
      </w:pPr>
    </w:p>
    <w:p w:rsidR="006A069E" w:rsidRPr="007F11CF" w:rsidRDefault="00F937A4" w:rsidP="008B1DF0">
      <w:pPr>
        <w:pStyle w:val="NoSpacing"/>
      </w:pPr>
      <w:r w:rsidRPr="00F937A4">
        <w:rPr>
          <w:b/>
        </w:rPr>
        <w:t>9.</w:t>
      </w:r>
      <w:r>
        <w:t xml:space="preserve">            </w:t>
      </w:r>
      <w:r w:rsidR="006C0F5A" w:rsidRPr="003C7F39">
        <w:rPr>
          <w:b/>
        </w:rPr>
        <w:t>Correspondence</w:t>
      </w:r>
      <w:r>
        <w:rPr>
          <w:b/>
        </w:rPr>
        <w:t>: None</w:t>
      </w:r>
    </w:p>
    <w:p w:rsidR="008B1DF0" w:rsidRDefault="008B1DF0" w:rsidP="008B1DF0">
      <w:pPr>
        <w:pStyle w:val="NoSpacing"/>
      </w:pPr>
    </w:p>
    <w:p w:rsidR="0055460F" w:rsidRDefault="00F937A4" w:rsidP="006C0F5A">
      <w:pPr>
        <w:pStyle w:val="NoSpacing"/>
      </w:pPr>
      <w:r>
        <w:rPr>
          <w:b/>
        </w:rPr>
        <w:t>10</w:t>
      </w:r>
      <w:r w:rsidR="008B1DF0" w:rsidRPr="00BF160E">
        <w:rPr>
          <w:b/>
        </w:rPr>
        <w:t>.</w:t>
      </w:r>
      <w:r w:rsidR="008B1DF0">
        <w:rPr>
          <w:b/>
        </w:rPr>
        <w:tab/>
      </w:r>
      <w:r w:rsidR="008B1DF0" w:rsidRPr="003C7F39">
        <w:rPr>
          <w:b/>
        </w:rPr>
        <w:t xml:space="preserve"> </w:t>
      </w:r>
      <w:r w:rsidR="006C0F5A" w:rsidRPr="00DB04DD">
        <w:rPr>
          <w:b/>
        </w:rPr>
        <w:t>A.O.B</w:t>
      </w:r>
      <w:r w:rsidR="006C0F5A">
        <w:t>.</w:t>
      </w:r>
    </w:p>
    <w:p w:rsidR="006C0F5A" w:rsidRPr="006C0F5A" w:rsidRDefault="006C0F5A" w:rsidP="006C0F5A">
      <w:pPr>
        <w:pStyle w:val="NoSpacing"/>
      </w:pPr>
    </w:p>
    <w:p w:rsidR="002F0B0E" w:rsidRDefault="008B1DF0">
      <w:r w:rsidRPr="00BF160E">
        <w:rPr>
          <w:b/>
        </w:rPr>
        <w:t>1</w:t>
      </w:r>
      <w:r w:rsidR="00F937A4">
        <w:rPr>
          <w:b/>
        </w:rPr>
        <w:t>1</w:t>
      </w:r>
      <w:r w:rsidRPr="00BF160E">
        <w:rPr>
          <w:b/>
        </w:rPr>
        <w:t>.</w:t>
      </w:r>
      <w:r>
        <w:tab/>
        <w:t xml:space="preserve"> </w:t>
      </w:r>
      <w:r w:rsidR="006C0F5A" w:rsidRPr="00DB04DD">
        <w:rPr>
          <w:b/>
        </w:rPr>
        <w:t xml:space="preserve">Date and venue of next </w:t>
      </w:r>
      <w:r w:rsidR="007B4773">
        <w:rPr>
          <w:b/>
        </w:rPr>
        <w:t xml:space="preserve">LCDC </w:t>
      </w:r>
      <w:r w:rsidR="006C0F5A" w:rsidRPr="00DB04DD">
        <w:rPr>
          <w:b/>
        </w:rPr>
        <w:t>meeting:</w:t>
      </w:r>
      <w:r w:rsidR="006C0F5A">
        <w:t xml:space="preserve"> 11.00am</w:t>
      </w:r>
      <w:r w:rsidR="007C7888">
        <w:t xml:space="preserve"> </w:t>
      </w:r>
      <w:r w:rsidR="00DF37F2">
        <w:t xml:space="preserve">Thursday </w:t>
      </w:r>
      <w:r w:rsidR="007F11CF">
        <w:t>13</w:t>
      </w:r>
      <w:r w:rsidR="006C0F5A" w:rsidRPr="00951BB6">
        <w:rPr>
          <w:vertAlign w:val="superscript"/>
        </w:rPr>
        <w:t>th</w:t>
      </w:r>
      <w:r w:rsidR="006C0F5A">
        <w:t xml:space="preserve"> </w:t>
      </w:r>
      <w:r w:rsidR="007F11CF">
        <w:t>May</w:t>
      </w:r>
      <w:r w:rsidR="002D724F">
        <w:t xml:space="preserve"> 2021</w:t>
      </w:r>
      <w:r w:rsidR="006C0F5A">
        <w:t>, via videoconference.</w:t>
      </w:r>
    </w:p>
    <w:sectPr w:rsidR="002F0B0E" w:rsidSect="000F1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57FC1"/>
    <w:multiLevelType w:val="multilevel"/>
    <w:tmpl w:val="DD9C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B47BF"/>
    <w:multiLevelType w:val="hybridMultilevel"/>
    <w:tmpl w:val="4F28203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127C4BB6"/>
    <w:multiLevelType w:val="hybridMultilevel"/>
    <w:tmpl w:val="FDE4AEA6"/>
    <w:lvl w:ilvl="0" w:tplc="ACF0213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82303A"/>
    <w:multiLevelType w:val="hybridMultilevel"/>
    <w:tmpl w:val="360E27D2"/>
    <w:lvl w:ilvl="0" w:tplc="335EFB7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3B0F05"/>
    <w:multiLevelType w:val="hybridMultilevel"/>
    <w:tmpl w:val="92D0CA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1681694"/>
    <w:multiLevelType w:val="hybridMultilevel"/>
    <w:tmpl w:val="6812F762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F1605"/>
    <w:multiLevelType w:val="multilevel"/>
    <w:tmpl w:val="E3886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1D1370"/>
    <w:multiLevelType w:val="hybridMultilevel"/>
    <w:tmpl w:val="CE16A988"/>
    <w:lvl w:ilvl="0" w:tplc="8AA0958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CA28A4"/>
    <w:multiLevelType w:val="hybridMultilevel"/>
    <w:tmpl w:val="9D2C480E"/>
    <w:lvl w:ilvl="0" w:tplc="1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9316B1"/>
    <w:multiLevelType w:val="multilevel"/>
    <w:tmpl w:val="9678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492D34"/>
    <w:multiLevelType w:val="hybridMultilevel"/>
    <w:tmpl w:val="F5963808"/>
    <w:lvl w:ilvl="0" w:tplc="415E0040">
      <w:start w:val="1"/>
      <w:numFmt w:val="lowerRoman"/>
      <w:lvlText w:val="%1)"/>
      <w:lvlJc w:val="left"/>
      <w:pPr>
        <w:ind w:left="1440" w:hanging="72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AC12DC"/>
    <w:multiLevelType w:val="hybridMultilevel"/>
    <w:tmpl w:val="4F4EE2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C4B14D6"/>
    <w:multiLevelType w:val="hybridMultilevel"/>
    <w:tmpl w:val="72C4364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"/>
  </w:num>
  <w:num w:numId="7">
    <w:abstractNumId w:val="12"/>
  </w:num>
  <w:num w:numId="8">
    <w:abstractNumId w:val="1"/>
  </w:num>
  <w:num w:numId="9">
    <w:abstractNumId w:val="2"/>
  </w:num>
  <w:num w:numId="10">
    <w:abstractNumId w:val="10"/>
  </w:num>
  <w:num w:numId="11">
    <w:abstractNumId w:val="7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B1DF0"/>
    <w:rsid w:val="00030F4A"/>
    <w:rsid w:val="00080FB7"/>
    <w:rsid w:val="000C7544"/>
    <w:rsid w:val="000D7710"/>
    <w:rsid w:val="000E3B82"/>
    <w:rsid w:val="000E7F41"/>
    <w:rsid w:val="0016019B"/>
    <w:rsid w:val="00167EB2"/>
    <w:rsid w:val="001858DF"/>
    <w:rsid w:val="001B4233"/>
    <w:rsid w:val="001B4EEA"/>
    <w:rsid w:val="001C59BE"/>
    <w:rsid w:val="002479D5"/>
    <w:rsid w:val="00254415"/>
    <w:rsid w:val="00297334"/>
    <w:rsid w:val="002B499D"/>
    <w:rsid w:val="002D0878"/>
    <w:rsid w:val="002D724F"/>
    <w:rsid w:val="002F0B0E"/>
    <w:rsid w:val="0030291B"/>
    <w:rsid w:val="003B02D3"/>
    <w:rsid w:val="003B11E5"/>
    <w:rsid w:val="003C7F39"/>
    <w:rsid w:val="004C0560"/>
    <w:rsid w:val="004D3731"/>
    <w:rsid w:val="005022BA"/>
    <w:rsid w:val="005120F8"/>
    <w:rsid w:val="00522B1F"/>
    <w:rsid w:val="0055460F"/>
    <w:rsid w:val="005B6A8C"/>
    <w:rsid w:val="00624F05"/>
    <w:rsid w:val="006618E3"/>
    <w:rsid w:val="0066378C"/>
    <w:rsid w:val="006A069E"/>
    <w:rsid w:val="006A6830"/>
    <w:rsid w:val="006C0F5A"/>
    <w:rsid w:val="00710EBD"/>
    <w:rsid w:val="007303CF"/>
    <w:rsid w:val="00774F35"/>
    <w:rsid w:val="007B4773"/>
    <w:rsid w:val="007C7888"/>
    <w:rsid w:val="007D5C6D"/>
    <w:rsid w:val="007E4436"/>
    <w:rsid w:val="007F11CF"/>
    <w:rsid w:val="008262D8"/>
    <w:rsid w:val="00844601"/>
    <w:rsid w:val="00850873"/>
    <w:rsid w:val="00885FBC"/>
    <w:rsid w:val="008B1DF0"/>
    <w:rsid w:val="008C3035"/>
    <w:rsid w:val="008D72B4"/>
    <w:rsid w:val="00911B82"/>
    <w:rsid w:val="009122D6"/>
    <w:rsid w:val="00944AC1"/>
    <w:rsid w:val="00951BB6"/>
    <w:rsid w:val="00952899"/>
    <w:rsid w:val="0098513D"/>
    <w:rsid w:val="009A11E8"/>
    <w:rsid w:val="009A4A8D"/>
    <w:rsid w:val="009B5279"/>
    <w:rsid w:val="009C7294"/>
    <w:rsid w:val="00A04288"/>
    <w:rsid w:val="00A35E8C"/>
    <w:rsid w:val="00AD673A"/>
    <w:rsid w:val="00AE252C"/>
    <w:rsid w:val="00B77D8B"/>
    <w:rsid w:val="00BB0A58"/>
    <w:rsid w:val="00BB38EE"/>
    <w:rsid w:val="00BF160E"/>
    <w:rsid w:val="00C47AB5"/>
    <w:rsid w:val="00C8247F"/>
    <w:rsid w:val="00C92E28"/>
    <w:rsid w:val="00CB7DF6"/>
    <w:rsid w:val="00CC6CE8"/>
    <w:rsid w:val="00D14A7F"/>
    <w:rsid w:val="00D44246"/>
    <w:rsid w:val="00D5299D"/>
    <w:rsid w:val="00DB0B4A"/>
    <w:rsid w:val="00DB54F3"/>
    <w:rsid w:val="00DC52A5"/>
    <w:rsid w:val="00DE7E24"/>
    <w:rsid w:val="00DF26B3"/>
    <w:rsid w:val="00DF37F2"/>
    <w:rsid w:val="00E55C8D"/>
    <w:rsid w:val="00E6221E"/>
    <w:rsid w:val="00ED48DC"/>
    <w:rsid w:val="00F02223"/>
    <w:rsid w:val="00F23AC7"/>
    <w:rsid w:val="00F84D85"/>
    <w:rsid w:val="00F937A4"/>
    <w:rsid w:val="00FB697D"/>
    <w:rsid w:val="00FC7ABF"/>
    <w:rsid w:val="00FF2BE0"/>
    <w:rsid w:val="00FF3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D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1DF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D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2899"/>
    <w:pPr>
      <w:ind w:left="720"/>
      <w:contextualSpacing/>
    </w:pPr>
  </w:style>
  <w:style w:type="paragraph" w:customStyle="1" w:styleId="Default">
    <w:name w:val="Default"/>
    <w:rsid w:val="007F11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08e405-7f5c-4092-9d00-ae49e9a9738c">YNAFEP33AA7V-277200796-279</_dlc_DocId>
    <_dlc_DocIdUrl xmlns="e208e405-7f5c-4092-9d00-ae49e9a9738c">
      <Url>http://intranet/community/rdp/_layouts/15/DocIdRedir.aspx?ID=YNAFEP33AA7V-277200796-279</Url>
      <Description>YNAFEP33AA7V-277200796-279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95A5F48D6B748B2A8A466266338D1" ma:contentTypeVersion="1" ma:contentTypeDescription="Create a new document." ma:contentTypeScope="" ma:versionID="eebf13d941da14258f25a6b8427c2caf">
  <xsd:schema xmlns:xsd="http://www.w3.org/2001/XMLSchema" xmlns:xs="http://www.w3.org/2001/XMLSchema" xmlns:p="http://schemas.microsoft.com/office/2006/metadata/properties" xmlns:ns2="e208e405-7f5c-4092-9d00-ae49e9a9738c" targetNamespace="http://schemas.microsoft.com/office/2006/metadata/properties" ma:root="true" ma:fieldsID="36550ac7033362f31ca0921fe5504de1" ns2:_="">
    <xsd:import namespace="e208e405-7f5c-4092-9d00-ae49e9a973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e405-7f5c-4092-9d00-ae49e9a973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10DEF8C-8D17-494E-8303-F4BF4994D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4D9AAF-578D-4D98-866F-C08984051498}">
  <ds:schemaRefs>
    <ds:schemaRef ds:uri="http://schemas.microsoft.com/office/2006/metadata/properties"/>
    <ds:schemaRef ds:uri="http://schemas.microsoft.com/office/infopath/2007/PartnerControls"/>
    <ds:schemaRef ds:uri="e208e405-7f5c-4092-9d00-ae49e9a9738c"/>
  </ds:schemaRefs>
</ds:datastoreItem>
</file>

<file path=customXml/itemProps3.xml><?xml version="1.0" encoding="utf-8"?>
<ds:datastoreItem xmlns:ds="http://schemas.openxmlformats.org/officeDocument/2006/customXml" ds:itemID="{07DA44C0-9180-446A-B111-C89BE79A5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e405-7f5c-4092-9d00-ae49e9a97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84A11D-94DC-4BAB-ADBF-A6C9CCD171C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Waterford Local Action Group meeting Agenda 9 July 2020</vt:lpstr>
    </vt:vector>
  </TitlesOfParts>
  <Company>Microsoft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Waterford Local Action Group meeting Agenda 9 July 2020</dc:title>
  <dc:creator>dtuohy</dc:creator>
  <cp:lastModifiedBy>dtuohy</cp:lastModifiedBy>
  <cp:revision>18</cp:revision>
  <cp:lastPrinted>2021-03-24T16:22:00Z</cp:lastPrinted>
  <dcterms:created xsi:type="dcterms:W3CDTF">2020-10-06T12:11:00Z</dcterms:created>
  <dcterms:modified xsi:type="dcterms:W3CDTF">2021-04-01T16:48:00Z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0x01010099095A5F48D6B748B2A8A466266338D1</vt:lpwstr>
  </property>
  <property fmtid="{D5CDD505-2E9C-101B-9397-08002B2CF9AE}" pid="3" name="_dlc_DocIdItemGuid">
    <vt:lpwstr>8dea7c0a-3e11-482c-8245-9354c8efaea1</vt:lpwstr>
  </property>
  <property fmtid="{D5CDD505-2E9C-101B-9397-08002B2CF9AE}" pid="4" name="Order">
    <vt:r8>18800</vt:r8>
  </property>
</Properties>
</file>